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511" w:rsidRPr="00787DE3" w:rsidRDefault="00917511" w:rsidP="00917511">
      <w:pPr>
        <w:jc w:val="center"/>
        <w:rPr>
          <w:rFonts w:cs="Times New Roman"/>
          <w:lang w:val="el-GR"/>
        </w:rPr>
      </w:pPr>
      <w:r w:rsidRPr="00787DE3">
        <w:rPr>
          <w:rFonts w:cs="Times New Roman"/>
          <w:lang w:val="el-GR"/>
        </w:rPr>
        <w:t xml:space="preserve">ΙΔΙΩΤΙΚΟ ΕΣΠΕΡΙΝΟ ΓΕΝΙΚΟ ΛΥΚΕΙΟ </w:t>
      </w:r>
    </w:p>
    <w:p w:rsidR="00917511" w:rsidRPr="00787DE3" w:rsidRDefault="00917511" w:rsidP="00917511">
      <w:pPr>
        <w:jc w:val="center"/>
        <w:rPr>
          <w:rFonts w:cs="Times New Roman"/>
          <w:i/>
          <w:lang w:val="el-GR"/>
        </w:rPr>
      </w:pPr>
      <w:r w:rsidRPr="00787DE3">
        <w:rPr>
          <w:rFonts w:cs="Times New Roman"/>
          <w:i/>
          <w:lang w:val="el-GR"/>
        </w:rPr>
        <w:t xml:space="preserve">«ΕΚΠΑΙΔΕΥΤΗΡΙΑ ΚΑΛΟΣΚΑΜΗ» </w:t>
      </w:r>
    </w:p>
    <w:p w:rsidR="00917511" w:rsidRPr="00787DE3" w:rsidRDefault="00917511" w:rsidP="00917511">
      <w:pPr>
        <w:jc w:val="center"/>
        <w:rPr>
          <w:rFonts w:cs="Times New Roman"/>
          <w:lang w:val="el-GR"/>
        </w:rPr>
      </w:pPr>
    </w:p>
    <w:p w:rsidR="00917511" w:rsidRPr="00787DE3" w:rsidRDefault="00917511" w:rsidP="00917511">
      <w:pPr>
        <w:jc w:val="center"/>
        <w:rPr>
          <w:rFonts w:cs="Times New Roman"/>
          <w:lang w:val="el-GR"/>
        </w:rPr>
      </w:pPr>
    </w:p>
    <w:p w:rsidR="00917511" w:rsidRPr="00787DE3" w:rsidRDefault="00917511" w:rsidP="00917511">
      <w:pPr>
        <w:jc w:val="center"/>
        <w:rPr>
          <w:rFonts w:cs="Times New Roman"/>
          <w:lang w:val="el-GR"/>
        </w:rPr>
      </w:pPr>
      <w:r w:rsidRPr="00787DE3">
        <w:rPr>
          <w:rFonts w:cs="Times New Roman"/>
          <w:lang w:val="el-GR"/>
        </w:rPr>
        <w:t>ΕΚΘΕΣΗ ΕΡΕΥΝΗΤΙΚΗΣ ΕΡΓΑΣΙΑΣ</w:t>
      </w:r>
      <w:r w:rsidR="00335557" w:rsidRPr="00787DE3">
        <w:rPr>
          <w:rFonts w:cs="Times New Roman"/>
          <w:lang w:val="el-GR"/>
        </w:rPr>
        <w:t xml:space="preserve"> Α΄</w:t>
      </w:r>
      <w:r w:rsidR="00787DE3" w:rsidRPr="00787DE3">
        <w:rPr>
          <w:rFonts w:cs="Times New Roman"/>
          <w:lang w:val="el-GR"/>
        </w:rPr>
        <w:t xml:space="preserve"> </w:t>
      </w:r>
      <w:r w:rsidR="00335557" w:rsidRPr="00787DE3">
        <w:rPr>
          <w:rFonts w:cs="Times New Roman"/>
          <w:lang w:val="el-GR"/>
        </w:rPr>
        <w:t>ΛΥΚΕΙΟΥ</w:t>
      </w:r>
    </w:p>
    <w:p w:rsidR="00917511" w:rsidRPr="00787DE3" w:rsidRDefault="00917511" w:rsidP="00917511">
      <w:pPr>
        <w:jc w:val="center"/>
        <w:rPr>
          <w:rFonts w:cs="Times New Roman"/>
          <w:lang w:val="el-GR"/>
        </w:rPr>
      </w:pPr>
    </w:p>
    <w:p w:rsidR="00917511" w:rsidRPr="00787DE3" w:rsidRDefault="00917511" w:rsidP="00917511">
      <w:pPr>
        <w:jc w:val="center"/>
        <w:rPr>
          <w:rFonts w:cs="Times New Roman"/>
          <w:b/>
          <w:u w:val="single"/>
          <w:lang w:val="el-GR"/>
        </w:rPr>
      </w:pPr>
      <w:r w:rsidRPr="00787DE3">
        <w:rPr>
          <w:rFonts w:cs="Times New Roman"/>
          <w:b/>
          <w:u w:val="single"/>
          <w:lang w:val="el-GR"/>
        </w:rPr>
        <w:t>ΓΑΜΗΛΙΑ ΕΘΙΜΑ ΣΤΗΝ ΕΥΡΩΠΗ</w:t>
      </w:r>
    </w:p>
    <w:p w:rsidR="00917511" w:rsidRPr="00787DE3" w:rsidRDefault="00917511" w:rsidP="00917511">
      <w:pPr>
        <w:jc w:val="center"/>
        <w:rPr>
          <w:rFonts w:cs="Times New Roman"/>
          <w:u w:val="single"/>
          <w:lang w:val="el-GR"/>
        </w:rPr>
      </w:pPr>
    </w:p>
    <w:p w:rsidR="00787DE3" w:rsidRPr="00787DE3" w:rsidRDefault="005D0229">
      <w:pPr>
        <w:rPr>
          <w:rFonts w:cs="Times New Roman"/>
          <w:u w:val="single"/>
          <w:lang w:val="el-GR"/>
        </w:rPr>
      </w:pPr>
      <w:r w:rsidRPr="005D0229">
        <w:rPr>
          <w:rFonts w:cs="Times New Roman"/>
          <w:noProof/>
          <w:u w:val="single"/>
          <w:lang w:bidi="ar-SA"/>
        </w:rPr>
        <w:drawing>
          <wp:anchor distT="0" distB="0" distL="114300" distR="114300" simplePos="0" relativeHeight="251658240" behindDoc="0" locked="0" layoutInCell="1" allowOverlap="1">
            <wp:simplePos x="0" y="0"/>
            <wp:positionH relativeFrom="margin">
              <wp:align>center</wp:align>
            </wp:positionH>
            <wp:positionV relativeFrom="margin">
              <wp:posOffset>2667000</wp:posOffset>
            </wp:positionV>
            <wp:extent cx="3495675" cy="2247900"/>
            <wp:effectExtent l="19050" t="0" r="9525" b="0"/>
            <wp:wrapSquare wrapText="bothSides"/>
            <wp:docPr id="2" name="Εικόνα 1" descr="https://encrypted-tbn1.gstatic.com/images?q=tbn:ANd9GcTnhCbBXTFZkdNC-WlUzvQc8QH-pIopjA7Y-0XmGXYlys-cpET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1.gstatic.com/images?q=tbn:ANd9GcTnhCbBXTFZkdNC-WlUzvQc8QH-pIopjA7Y-0XmGXYlys-cpET3"/>
                    <pic:cNvPicPr>
                      <a:picLocks noChangeAspect="1" noChangeArrowheads="1"/>
                    </pic:cNvPicPr>
                  </pic:nvPicPr>
                  <pic:blipFill>
                    <a:blip r:embed="rId8" cstate="print"/>
                    <a:srcRect/>
                    <a:stretch>
                      <a:fillRect/>
                    </a:stretch>
                  </pic:blipFill>
                  <pic:spPr bwMode="auto">
                    <a:xfrm>
                      <a:off x="0" y="0"/>
                      <a:ext cx="3495675" cy="2247900"/>
                    </a:xfrm>
                    <a:prstGeom prst="rect">
                      <a:avLst/>
                    </a:prstGeom>
                    <a:noFill/>
                    <a:ln w="9525">
                      <a:noFill/>
                      <a:miter lim="800000"/>
                      <a:headEnd/>
                      <a:tailEnd/>
                    </a:ln>
                  </pic:spPr>
                </pic:pic>
              </a:graphicData>
            </a:graphic>
          </wp:anchor>
        </w:drawing>
      </w:r>
    </w:p>
    <w:p w:rsidR="00917511" w:rsidRPr="00787DE3" w:rsidRDefault="00917511" w:rsidP="00917511">
      <w:pPr>
        <w:jc w:val="center"/>
        <w:rPr>
          <w:rFonts w:cs="Times New Roman"/>
          <w:u w:val="single"/>
          <w:lang w:val="el-GR"/>
        </w:rPr>
      </w:pPr>
    </w:p>
    <w:p w:rsidR="00917511" w:rsidRPr="00787DE3" w:rsidRDefault="00917511" w:rsidP="00917511">
      <w:pPr>
        <w:jc w:val="center"/>
        <w:rPr>
          <w:rFonts w:cs="Times New Roman"/>
          <w:lang w:val="el-GR"/>
        </w:rPr>
      </w:pPr>
    </w:p>
    <w:p w:rsidR="00917511" w:rsidRPr="00787DE3" w:rsidRDefault="00917511" w:rsidP="00317FDF">
      <w:pPr>
        <w:jc w:val="both"/>
        <w:rPr>
          <w:rFonts w:cs="Times New Roman"/>
          <w:lang w:val="el-GR"/>
        </w:rPr>
      </w:pPr>
    </w:p>
    <w:p w:rsidR="00917511" w:rsidRPr="00787DE3" w:rsidRDefault="00917511" w:rsidP="00317FDF">
      <w:pPr>
        <w:jc w:val="both"/>
        <w:rPr>
          <w:rFonts w:cs="Times New Roman"/>
          <w:lang w:val="el-GR"/>
        </w:rPr>
      </w:pPr>
    </w:p>
    <w:p w:rsidR="00917511" w:rsidRPr="00787DE3" w:rsidRDefault="00917511" w:rsidP="00317FDF">
      <w:pPr>
        <w:jc w:val="both"/>
        <w:rPr>
          <w:rFonts w:cs="Times New Roman"/>
          <w:lang w:val="el-GR"/>
        </w:rPr>
      </w:pPr>
    </w:p>
    <w:p w:rsidR="00917511" w:rsidRPr="00787DE3" w:rsidRDefault="00917511" w:rsidP="00317FDF">
      <w:pPr>
        <w:jc w:val="both"/>
        <w:rPr>
          <w:rFonts w:cs="Times New Roman"/>
          <w:lang w:val="el-GR"/>
        </w:rPr>
      </w:pPr>
    </w:p>
    <w:p w:rsidR="00917511" w:rsidRPr="00787DE3" w:rsidRDefault="00917511" w:rsidP="00317FDF">
      <w:pPr>
        <w:jc w:val="both"/>
        <w:rPr>
          <w:rFonts w:cs="Times New Roman"/>
          <w:lang w:val="el-GR"/>
        </w:rPr>
      </w:pPr>
    </w:p>
    <w:p w:rsidR="00917511" w:rsidRDefault="002167A5" w:rsidP="00317FDF">
      <w:pPr>
        <w:jc w:val="both"/>
        <w:rPr>
          <w:rFonts w:cs="Times New Roman"/>
          <w:i/>
          <w:u w:val="single"/>
          <w:lang w:val="el-GR"/>
        </w:rPr>
      </w:pPr>
      <w:r w:rsidRPr="00787DE3">
        <w:rPr>
          <w:rFonts w:cs="Times New Roman"/>
          <w:i/>
          <w:u w:val="single"/>
          <w:lang w:val="el-GR"/>
        </w:rPr>
        <w:t>ΕΠΙΜΕΛΕΙΑ ΕΡΓΑΣΙΑΣ:</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11"/>
        <w:gridCol w:w="4311"/>
      </w:tblGrid>
      <w:tr w:rsidR="00787DE3" w:rsidTr="00787DE3">
        <w:tc>
          <w:tcPr>
            <w:tcW w:w="4311" w:type="dxa"/>
          </w:tcPr>
          <w:p w:rsidR="00787DE3" w:rsidRDefault="00787DE3" w:rsidP="00787DE3">
            <w:pPr>
              <w:jc w:val="both"/>
              <w:rPr>
                <w:rFonts w:cs="Times New Roman"/>
                <w:i/>
                <w:u w:val="single"/>
                <w:lang w:val="el-GR"/>
              </w:rPr>
            </w:pPr>
            <w:r w:rsidRPr="00787DE3">
              <w:rPr>
                <w:rFonts w:cs="Times New Roman"/>
                <w:lang w:val="el-GR"/>
              </w:rPr>
              <w:t>ΟΜΑΔΑ Α΄</w:t>
            </w:r>
          </w:p>
        </w:tc>
        <w:tc>
          <w:tcPr>
            <w:tcW w:w="4311" w:type="dxa"/>
          </w:tcPr>
          <w:p w:rsidR="00787DE3" w:rsidRDefault="00787DE3" w:rsidP="00787DE3">
            <w:pPr>
              <w:jc w:val="both"/>
              <w:rPr>
                <w:rFonts w:cs="Times New Roman"/>
                <w:i/>
                <w:u w:val="single"/>
                <w:lang w:val="el-GR"/>
              </w:rPr>
            </w:pPr>
            <w:r w:rsidRPr="00787DE3">
              <w:rPr>
                <w:rFonts w:cs="Times New Roman"/>
                <w:lang w:val="el-GR"/>
              </w:rPr>
              <w:t>ΟΜΑΔΑ Β’</w:t>
            </w:r>
          </w:p>
        </w:tc>
      </w:tr>
      <w:tr w:rsidR="00787DE3" w:rsidTr="00787DE3">
        <w:tc>
          <w:tcPr>
            <w:tcW w:w="4311" w:type="dxa"/>
          </w:tcPr>
          <w:p w:rsidR="00787DE3" w:rsidRDefault="00787DE3" w:rsidP="00787DE3">
            <w:pPr>
              <w:jc w:val="both"/>
              <w:rPr>
                <w:rFonts w:cs="Times New Roman"/>
                <w:i/>
                <w:u w:val="single"/>
                <w:lang w:val="el-GR"/>
              </w:rPr>
            </w:pPr>
            <w:proofErr w:type="spellStart"/>
            <w:r w:rsidRPr="00787DE3">
              <w:rPr>
                <w:rFonts w:cs="Times New Roman"/>
                <w:lang w:val="el-GR"/>
              </w:rPr>
              <w:t>Αληγιάννη</w:t>
            </w:r>
            <w:proofErr w:type="spellEnd"/>
            <w:r w:rsidRPr="00787DE3">
              <w:rPr>
                <w:rFonts w:cs="Times New Roman"/>
                <w:lang w:val="el-GR"/>
              </w:rPr>
              <w:t xml:space="preserve"> </w:t>
            </w:r>
            <w:proofErr w:type="spellStart"/>
            <w:r w:rsidRPr="00787DE3">
              <w:rPr>
                <w:rFonts w:cs="Times New Roman"/>
                <w:lang w:val="el-GR"/>
              </w:rPr>
              <w:t>Νικολέττα</w:t>
            </w:r>
            <w:proofErr w:type="spellEnd"/>
          </w:p>
        </w:tc>
        <w:tc>
          <w:tcPr>
            <w:tcW w:w="4311" w:type="dxa"/>
          </w:tcPr>
          <w:p w:rsidR="00787DE3" w:rsidRDefault="00787DE3" w:rsidP="00787DE3">
            <w:pPr>
              <w:jc w:val="both"/>
              <w:rPr>
                <w:rFonts w:cs="Times New Roman"/>
                <w:i/>
                <w:u w:val="single"/>
                <w:lang w:val="el-GR"/>
              </w:rPr>
            </w:pPr>
            <w:proofErr w:type="spellStart"/>
            <w:r w:rsidRPr="00787DE3">
              <w:rPr>
                <w:rFonts w:cs="Times New Roman"/>
                <w:lang w:val="el-GR"/>
              </w:rPr>
              <w:t>Βαλλιανάτου</w:t>
            </w:r>
            <w:proofErr w:type="spellEnd"/>
            <w:r w:rsidRPr="00787DE3">
              <w:rPr>
                <w:rFonts w:cs="Times New Roman"/>
                <w:lang w:val="el-GR"/>
              </w:rPr>
              <w:t xml:space="preserve"> Μαργαρίτα</w:t>
            </w:r>
          </w:p>
        </w:tc>
      </w:tr>
      <w:tr w:rsidR="00787DE3" w:rsidTr="00787DE3">
        <w:tc>
          <w:tcPr>
            <w:tcW w:w="4311" w:type="dxa"/>
          </w:tcPr>
          <w:p w:rsidR="00787DE3" w:rsidRDefault="00787DE3" w:rsidP="00787DE3">
            <w:pPr>
              <w:jc w:val="both"/>
              <w:rPr>
                <w:rFonts w:cs="Times New Roman"/>
                <w:i/>
                <w:u w:val="single"/>
                <w:lang w:val="el-GR"/>
              </w:rPr>
            </w:pPr>
            <w:proofErr w:type="spellStart"/>
            <w:r w:rsidRPr="00787DE3">
              <w:rPr>
                <w:rFonts w:cs="Times New Roman"/>
                <w:lang w:val="el-GR"/>
              </w:rPr>
              <w:t>Βαρτζής</w:t>
            </w:r>
            <w:proofErr w:type="spellEnd"/>
            <w:r w:rsidRPr="00787DE3">
              <w:rPr>
                <w:rFonts w:cs="Times New Roman"/>
                <w:lang w:val="el-GR"/>
              </w:rPr>
              <w:t xml:space="preserve"> Δημήτριος</w:t>
            </w:r>
          </w:p>
        </w:tc>
        <w:tc>
          <w:tcPr>
            <w:tcW w:w="4311" w:type="dxa"/>
          </w:tcPr>
          <w:p w:rsidR="00787DE3" w:rsidRDefault="00787DE3" w:rsidP="00787DE3">
            <w:pPr>
              <w:jc w:val="both"/>
              <w:rPr>
                <w:rFonts w:cs="Times New Roman"/>
                <w:i/>
                <w:u w:val="single"/>
                <w:lang w:val="el-GR"/>
              </w:rPr>
            </w:pPr>
            <w:proofErr w:type="spellStart"/>
            <w:r w:rsidRPr="00787DE3">
              <w:rPr>
                <w:rFonts w:cs="Times New Roman"/>
                <w:lang w:val="el-GR"/>
              </w:rPr>
              <w:t>Βουγλάνη</w:t>
            </w:r>
            <w:proofErr w:type="spellEnd"/>
            <w:r w:rsidRPr="00787DE3">
              <w:rPr>
                <w:rFonts w:cs="Times New Roman"/>
                <w:lang w:val="el-GR"/>
              </w:rPr>
              <w:t xml:space="preserve"> Ελπινίκη</w:t>
            </w:r>
          </w:p>
        </w:tc>
      </w:tr>
      <w:tr w:rsidR="00787DE3" w:rsidTr="00787DE3">
        <w:tc>
          <w:tcPr>
            <w:tcW w:w="4311" w:type="dxa"/>
          </w:tcPr>
          <w:p w:rsidR="00787DE3" w:rsidRDefault="00787DE3" w:rsidP="00787DE3">
            <w:pPr>
              <w:jc w:val="both"/>
              <w:rPr>
                <w:rFonts w:cs="Times New Roman"/>
                <w:i/>
                <w:u w:val="single"/>
                <w:lang w:val="el-GR"/>
              </w:rPr>
            </w:pPr>
            <w:proofErr w:type="spellStart"/>
            <w:r w:rsidRPr="00787DE3">
              <w:rPr>
                <w:rFonts w:cs="Times New Roman"/>
                <w:lang w:val="el-GR"/>
              </w:rPr>
              <w:t>Κοντογιώργης</w:t>
            </w:r>
            <w:proofErr w:type="spellEnd"/>
            <w:r w:rsidRPr="00787DE3">
              <w:rPr>
                <w:rFonts w:cs="Times New Roman"/>
                <w:lang w:val="el-GR"/>
              </w:rPr>
              <w:t xml:space="preserve"> Γεώργιος</w:t>
            </w:r>
          </w:p>
        </w:tc>
        <w:tc>
          <w:tcPr>
            <w:tcW w:w="4311" w:type="dxa"/>
          </w:tcPr>
          <w:p w:rsidR="00787DE3" w:rsidRDefault="00787DE3" w:rsidP="00787DE3">
            <w:pPr>
              <w:jc w:val="both"/>
              <w:rPr>
                <w:rFonts w:cs="Times New Roman"/>
                <w:i/>
                <w:u w:val="single"/>
                <w:lang w:val="el-GR"/>
              </w:rPr>
            </w:pPr>
            <w:proofErr w:type="spellStart"/>
            <w:r w:rsidRPr="00787DE3">
              <w:rPr>
                <w:rFonts w:cs="Times New Roman"/>
                <w:lang w:val="el-GR"/>
              </w:rPr>
              <w:t>Γερασιμάτος</w:t>
            </w:r>
            <w:proofErr w:type="spellEnd"/>
            <w:r w:rsidRPr="00787DE3">
              <w:rPr>
                <w:rFonts w:cs="Times New Roman"/>
                <w:lang w:val="el-GR"/>
              </w:rPr>
              <w:t xml:space="preserve"> Νικόλαος</w:t>
            </w:r>
          </w:p>
        </w:tc>
      </w:tr>
      <w:tr w:rsidR="00787DE3" w:rsidTr="00787DE3">
        <w:tc>
          <w:tcPr>
            <w:tcW w:w="4311" w:type="dxa"/>
          </w:tcPr>
          <w:p w:rsidR="00787DE3" w:rsidRDefault="00787DE3" w:rsidP="00787DE3">
            <w:pPr>
              <w:jc w:val="both"/>
              <w:rPr>
                <w:rFonts w:cs="Times New Roman"/>
                <w:i/>
                <w:u w:val="single"/>
                <w:lang w:val="el-GR"/>
              </w:rPr>
            </w:pPr>
            <w:r w:rsidRPr="00787DE3">
              <w:rPr>
                <w:rFonts w:cs="Times New Roman"/>
                <w:lang w:val="el-GR"/>
              </w:rPr>
              <w:t>Λάμπρου Ανδρέας</w:t>
            </w:r>
          </w:p>
        </w:tc>
        <w:tc>
          <w:tcPr>
            <w:tcW w:w="4311" w:type="dxa"/>
          </w:tcPr>
          <w:p w:rsidR="00787DE3" w:rsidRDefault="00787DE3" w:rsidP="00787DE3">
            <w:pPr>
              <w:jc w:val="both"/>
              <w:rPr>
                <w:rFonts w:cs="Times New Roman"/>
                <w:i/>
                <w:u w:val="single"/>
                <w:lang w:val="el-GR"/>
              </w:rPr>
            </w:pPr>
            <w:proofErr w:type="spellStart"/>
            <w:r w:rsidRPr="00787DE3">
              <w:rPr>
                <w:rFonts w:cs="Times New Roman"/>
                <w:lang w:val="el-GR"/>
              </w:rPr>
              <w:t>Παντελογιάννης</w:t>
            </w:r>
            <w:proofErr w:type="spellEnd"/>
            <w:r w:rsidRPr="00787DE3">
              <w:rPr>
                <w:rFonts w:cs="Times New Roman"/>
                <w:lang w:val="el-GR"/>
              </w:rPr>
              <w:t xml:space="preserve"> Κων/νος</w:t>
            </w:r>
          </w:p>
        </w:tc>
      </w:tr>
      <w:tr w:rsidR="00787DE3" w:rsidTr="00787DE3">
        <w:tc>
          <w:tcPr>
            <w:tcW w:w="4311" w:type="dxa"/>
          </w:tcPr>
          <w:p w:rsidR="00787DE3" w:rsidRDefault="00787DE3" w:rsidP="00787DE3">
            <w:pPr>
              <w:jc w:val="both"/>
              <w:rPr>
                <w:rFonts w:cs="Times New Roman"/>
                <w:i/>
                <w:u w:val="single"/>
                <w:lang w:val="el-GR"/>
              </w:rPr>
            </w:pPr>
            <w:proofErr w:type="spellStart"/>
            <w:r w:rsidRPr="00787DE3">
              <w:rPr>
                <w:rFonts w:cs="Times New Roman"/>
                <w:lang w:val="el-GR"/>
              </w:rPr>
              <w:t>Χατζημιχάλογλου</w:t>
            </w:r>
            <w:proofErr w:type="spellEnd"/>
            <w:r w:rsidRPr="00787DE3">
              <w:rPr>
                <w:rFonts w:cs="Times New Roman"/>
                <w:lang w:val="el-GR"/>
              </w:rPr>
              <w:t xml:space="preserve"> Μαρία</w:t>
            </w:r>
          </w:p>
        </w:tc>
        <w:tc>
          <w:tcPr>
            <w:tcW w:w="4311" w:type="dxa"/>
          </w:tcPr>
          <w:p w:rsidR="00787DE3" w:rsidRDefault="00787DE3" w:rsidP="00787DE3">
            <w:pPr>
              <w:jc w:val="both"/>
              <w:rPr>
                <w:rFonts w:cs="Times New Roman"/>
                <w:i/>
                <w:u w:val="single"/>
                <w:lang w:val="el-GR"/>
              </w:rPr>
            </w:pPr>
            <w:r w:rsidRPr="00787DE3">
              <w:rPr>
                <w:rFonts w:cs="Times New Roman"/>
                <w:lang w:val="el-GR"/>
              </w:rPr>
              <w:t>Παπαδημητρίου Ιπποκράτης</w:t>
            </w:r>
          </w:p>
        </w:tc>
      </w:tr>
      <w:tr w:rsidR="00787DE3" w:rsidTr="00787DE3">
        <w:tc>
          <w:tcPr>
            <w:tcW w:w="4311" w:type="dxa"/>
          </w:tcPr>
          <w:p w:rsidR="00787DE3" w:rsidRPr="00787DE3" w:rsidRDefault="00787DE3" w:rsidP="00787DE3">
            <w:pPr>
              <w:jc w:val="both"/>
              <w:rPr>
                <w:rFonts w:cs="Times New Roman"/>
                <w:lang w:val="el-GR"/>
              </w:rPr>
            </w:pPr>
            <w:r w:rsidRPr="00787DE3">
              <w:rPr>
                <w:rFonts w:cs="Times New Roman"/>
                <w:lang w:val="el-GR"/>
              </w:rPr>
              <w:t>Τσιριγώτης Παναγιώτης</w:t>
            </w:r>
          </w:p>
        </w:tc>
        <w:tc>
          <w:tcPr>
            <w:tcW w:w="4311" w:type="dxa"/>
          </w:tcPr>
          <w:p w:rsidR="00787DE3" w:rsidRPr="00787DE3" w:rsidRDefault="00787DE3" w:rsidP="00787DE3">
            <w:pPr>
              <w:jc w:val="both"/>
              <w:rPr>
                <w:rFonts w:cs="Times New Roman"/>
                <w:lang w:val="el-GR"/>
              </w:rPr>
            </w:pPr>
          </w:p>
        </w:tc>
      </w:tr>
    </w:tbl>
    <w:p w:rsidR="00787DE3" w:rsidRPr="00787DE3" w:rsidRDefault="00787DE3" w:rsidP="00317FDF">
      <w:pPr>
        <w:jc w:val="both"/>
        <w:rPr>
          <w:rFonts w:cs="Times New Roman"/>
          <w:i/>
          <w:u w:val="single"/>
          <w:lang w:val="el-GR"/>
        </w:rPr>
      </w:pPr>
    </w:p>
    <w:p w:rsidR="006071FB" w:rsidRPr="00787DE3" w:rsidRDefault="006071FB" w:rsidP="00317FDF">
      <w:pPr>
        <w:jc w:val="both"/>
        <w:rPr>
          <w:rFonts w:cs="Times New Roman"/>
          <w:lang w:val="el-GR"/>
        </w:rPr>
      </w:pPr>
    </w:p>
    <w:p w:rsidR="006071FB" w:rsidRPr="005D0229" w:rsidRDefault="006071FB" w:rsidP="005D0229">
      <w:pPr>
        <w:jc w:val="both"/>
        <w:rPr>
          <w:rFonts w:cs="Times New Roman"/>
          <w:lang w:val="el-GR"/>
        </w:rPr>
      </w:pPr>
      <w:r w:rsidRPr="005D0229">
        <w:rPr>
          <w:rFonts w:cs="Times New Roman"/>
          <w:i/>
          <w:lang w:val="el-GR"/>
        </w:rPr>
        <w:t xml:space="preserve">Επιβλέπουσα </w:t>
      </w:r>
      <w:r w:rsidR="002167A5" w:rsidRPr="005D0229">
        <w:rPr>
          <w:rFonts w:cs="Times New Roman"/>
          <w:i/>
          <w:lang w:val="el-GR"/>
        </w:rPr>
        <w:t>καθηγήτρια</w:t>
      </w:r>
      <w:r w:rsidR="002167A5" w:rsidRPr="005D0229">
        <w:rPr>
          <w:rFonts w:cs="Times New Roman"/>
          <w:lang w:val="el-GR"/>
        </w:rPr>
        <w:t>: Καλοσκάμη Αρχοντία ΠΕ06</w:t>
      </w:r>
    </w:p>
    <w:p w:rsidR="002167A5" w:rsidRPr="00787DE3" w:rsidRDefault="002167A5" w:rsidP="00317FDF">
      <w:pPr>
        <w:jc w:val="both"/>
        <w:rPr>
          <w:rFonts w:cs="Times New Roman"/>
          <w:lang w:val="el-GR"/>
        </w:rPr>
      </w:pPr>
      <w:r w:rsidRPr="00787DE3">
        <w:rPr>
          <w:rFonts w:cs="Times New Roman"/>
          <w:i/>
          <w:lang w:val="el-GR"/>
        </w:rPr>
        <w:t>Σχολικό Έτος</w:t>
      </w:r>
      <w:r w:rsidRPr="00787DE3">
        <w:rPr>
          <w:rFonts w:cs="Times New Roman"/>
          <w:lang w:val="el-GR"/>
        </w:rPr>
        <w:t>: 2013-2014</w:t>
      </w:r>
    </w:p>
    <w:p w:rsidR="00787DE3" w:rsidRDefault="00787DE3" w:rsidP="00317FDF">
      <w:pPr>
        <w:jc w:val="both"/>
        <w:rPr>
          <w:rFonts w:cs="Times New Roman"/>
          <w:lang w:val="el-GR"/>
        </w:rPr>
        <w:sectPr w:rsidR="00787DE3" w:rsidSect="00C52A7B">
          <w:footerReference w:type="default" r:id="rId9"/>
          <w:pgSz w:w="11906" w:h="16838"/>
          <w:pgMar w:top="1440" w:right="1700" w:bottom="1440" w:left="1800" w:header="708" w:footer="708" w:gutter="0"/>
          <w:cols w:space="708"/>
          <w:docGrid w:linePitch="360"/>
        </w:sectPr>
      </w:pPr>
    </w:p>
    <w:p w:rsidR="005D0229" w:rsidRDefault="005D0229" w:rsidP="00DD4851">
      <w:pPr>
        <w:jc w:val="center"/>
        <w:rPr>
          <w:rFonts w:cs="Times New Roman"/>
          <w:b/>
          <w:lang w:val="el-GR"/>
        </w:rPr>
      </w:pPr>
    </w:p>
    <w:p w:rsidR="005D0229" w:rsidRDefault="005D0229" w:rsidP="00DD4851">
      <w:pPr>
        <w:jc w:val="center"/>
        <w:rPr>
          <w:rFonts w:cs="Times New Roman"/>
          <w:b/>
          <w:lang w:val="el-GR"/>
        </w:rPr>
      </w:pPr>
    </w:p>
    <w:p w:rsidR="005D0229" w:rsidRDefault="005D0229" w:rsidP="00DD4851">
      <w:pPr>
        <w:jc w:val="center"/>
        <w:rPr>
          <w:rFonts w:cs="Times New Roman"/>
          <w:b/>
          <w:lang w:val="el-GR"/>
        </w:rPr>
      </w:pPr>
    </w:p>
    <w:p w:rsidR="00DD4851" w:rsidRPr="00787DE3" w:rsidRDefault="00DD4851" w:rsidP="00DD4851">
      <w:pPr>
        <w:jc w:val="center"/>
        <w:rPr>
          <w:rFonts w:cs="Times New Roman"/>
          <w:b/>
          <w:lang w:val="el-GR"/>
        </w:rPr>
      </w:pPr>
      <w:r w:rsidRPr="00787DE3">
        <w:rPr>
          <w:rFonts w:cs="Times New Roman"/>
          <w:b/>
          <w:lang w:val="el-GR"/>
        </w:rPr>
        <w:t>ΠΕΡΙΛΗΨΗ</w:t>
      </w:r>
    </w:p>
    <w:p w:rsidR="00DD4851" w:rsidRPr="00787DE3" w:rsidRDefault="00DD4851" w:rsidP="00DD4851">
      <w:pPr>
        <w:jc w:val="center"/>
        <w:rPr>
          <w:rFonts w:cs="Times New Roman"/>
          <w:b/>
          <w:lang w:val="el-GR"/>
        </w:rPr>
      </w:pPr>
    </w:p>
    <w:p w:rsidR="00DD4851" w:rsidRPr="00787DE3" w:rsidRDefault="00DD4851" w:rsidP="00DD4851">
      <w:pPr>
        <w:jc w:val="both"/>
        <w:rPr>
          <w:rFonts w:cs="Times New Roman"/>
          <w:lang w:val="el-GR"/>
        </w:rPr>
      </w:pPr>
      <w:r w:rsidRPr="00787DE3">
        <w:rPr>
          <w:rFonts w:cs="Times New Roman"/>
          <w:lang w:val="el-GR"/>
        </w:rPr>
        <w:t xml:space="preserve">Στην ερευνητική εργασία με θέμα </w:t>
      </w:r>
      <w:r w:rsidRPr="00787DE3">
        <w:rPr>
          <w:rFonts w:cs="Times New Roman"/>
          <w:i/>
          <w:lang w:val="el-GR"/>
        </w:rPr>
        <w:t>«Γαμήλια έθιμα στην Ευρώπη»</w:t>
      </w:r>
      <w:r w:rsidRPr="00787DE3">
        <w:rPr>
          <w:rFonts w:cs="Times New Roman"/>
          <w:lang w:val="el-GR"/>
        </w:rPr>
        <w:t xml:space="preserve"> περιηγηθήκαμε στο χώρο και το χρόνο προκειμένου να ανακαλύψουμε ήθη και έθιμα που σχετίζονται με το γάμο. Ασχοληθήκαμε με τις ρίζες της ελληνικής και ξένης παράδοσης εξερευνώντας γαμήλιες παραδόσεις που κεντρίζουν το ενδιαφέρον λόγω της ιδιαιτερότητας που τις χαρακτηρίζει, ενώ ταυτόχρονα προσπαθήσαμε να αντιληφθούμε τα κοινά στοιχεία που υπάρχουν μεταξύ τους. Παράλληλα εντοπίσαμε τις ρίζες κάποιων παραδόσεων που χάνονται στα βάθη των αιώνων και αποκωδικοποιήσαμε γαμήλιους συμβολισμούς που ήδη γνωρίζαμε αλλά ποτέ δεν μπορούσαμε να κατανοήσουμε το βαθύτερο νόημά τους . Τέλος,  στην εργασία αυτή παραθέτουμε λόγια σοφών ανθρώπων από την παγκόσμια φιλολογία, που ο καθένας με τη σειρά του έχει σχολιάσει αρνητικά ή θετικά το θεσμό του γάμου. </w:t>
      </w:r>
    </w:p>
    <w:p w:rsidR="00DD4851" w:rsidRDefault="00DD4851" w:rsidP="00317FDF">
      <w:pPr>
        <w:jc w:val="both"/>
        <w:rPr>
          <w:rFonts w:cs="Times New Roman"/>
          <w:lang w:val="el-GR"/>
        </w:rPr>
        <w:sectPr w:rsidR="00DD4851" w:rsidSect="00C52A7B">
          <w:pgSz w:w="11906" w:h="16838"/>
          <w:pgMar w:top="1440" w:right="1700" w:bottom="1440" w:left="1800" w:header="708" w:footer="708" w:gutter="0"/>
          <w:cols w:space="708"/>
          <w:docGrid w:linePitch="360"/>
        </w:sectPr>
      </w:pPr>
    </w:p>
    <w:p w:rsidR="00E0398A" w:rsidRPr="00787DE3" w:rsidRDefault="00E0398A" w:rsidP="00317FDF">
      <w:pPr>
        <w:jc w:val="both"/>
        <w:rPr>
          <w:rFonts w:cs="Times New Roman"/>
          <w:lang w:val="el-GR"/>
        </w:rPr>
      </w:pPr>
    </w:p>
    <w:p w:rsidR="00DD4851" w:rsidRPr="00787DE3" w:rsidRDefault="00DD4851" w:rsidP="00DD4851">
      <w:pPr>
        <w:jc w:val="center"/>
        <w:rPr>
          <w:rFonts w:cs="Times New Roman"/>
          <w:b/>
          <w:lang w:val="el-GR"/>
        </w:rPr>
      </w:pPr>
      <w:r w:rsidRPr="00787DE3">
        <w:rPr>
          <w:rFonts w:cs="Times New Roman"/>
          <w:b/>
          <w:lang w:val="el-GR"/>
        </w:rPr>
        <w:t>ΠΕΡΙΕΧΟΜΕΝΑ</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771"/>
        <w:gridCol w:w="1851"/>
      </w:tblGrid>
      <w:tr w:rsidR="00DD4851" w:rsidTr="00D75621">
        <w:trPr>
          <w:trHeight w:val="398"/>
        </w:trPr>
        <w:tc>
          <w:tcPr>
            <w:tcW w:w="6771" w:type="dxa"/>
          </w:tcPr>
          <w:p w:rsidR="00DD4851" w:rsidRPr="00787DE3" w:rsidRDefault="00DD4851" w:rsidP="0057085B">
            <w:pPr>
              <w:rPr>
                <w:rFonts w:cs="Times New Roman"/>
                <w:lang w:val="el-GR"/>
              </w:rPr>
            </w:pPr>
          </w:p>
        </w:tc>
        <w:tc>
          <w:tcPr>
            <w:tcW w:w="1851" w:type="dxa"/>
          </w:tcPr>
          <w:p w:rsidR="00DD4851" w:rsidRDefault="00DD4851" w:rsidP="00D75621">
            <w:pPr>
              <w:rPr>
                <w:rFonts w:cs="Times New Roman"/>
                <w:b/>
                <w:lang w:val="el-GR"/>
              </w:rPr>
            </w:pPr>
            <w:r>
              <w:rPr>
                <w:rFonts w:cs="Times New Roman"/>
                <w:b/>
                <w:lang w:val="el-GR"/>
              </w:rPr>
              <w:t>Σελ.</w:t>
            </w:r>
          </w:p>
        </w:tc>
      </w:tr>
      <w:tr w:rsidR="00DD4851" w:rsidTr="00D75621">
        <w:tc>
          <w:tcPr>
            <w:tcW w:w="6771" w:type="dxa"/>
          </w:tcPr>
          <w:p w:rsidR="00DD4851" w:rsidRDefault="00DD4851" w:rsidP="0057085B">
            <w:pPr>
              <w:rPr>
                <w:rFonts w:cs="Times New Roman"/>
                <w:b/>
                <w:lang w:val="el-GR"/>
              </w:rPr>
            </w:pPr>
            <w:r w:rsidRPr="00787DE3">
              <w:rPr>
                <w:rFonts w:cs="Times New Roman"/>
                <w:lang w:val="el-GR"/>
              </w:rPr>
              <w:t>Περίληψη</w:t>
            </w:r>
            <w:r w:rsidR="00D75621">
              <w:rPr>
                <w:rFonts w:cs="Times New Roman"/>
                <w:lang w:val="el-GR"/>
              </w:rPr>
              <w:t>…………………………………………………………………………………………………</w:t>
            </w:r>
          </w:p>
        </w:tc>
        <w:tc>
          <w:tcPr>
            <w:tcW w:w="1851" w:type="dxa"/>
          </w:tcPr>
          <w:p w:rsidR="00DD4851" w:rsidRDefault="00892CC7" w:rsidP="00D75621">
            <w:pPr>
              <w:rPr>
                <w:rFonts w:cs="Times New Roman"/>
                <w:b/>
                <w:lang w:val="el-GR"/>
              </w:rPr>
            </w:pPr>
            <w:r>
              <w:rPr>
                <w:rFonts w:cs="Times New Roman"/>
                <w:b/>
                <w:lang w:val="el-GR"/>
              </w:rPr>
              <w:t>2</w:t>
            </w:r>
          </w:p>
        </w:tc>
      </w:tr>
      <w:tr w:rsidR="00DD4851" w:rsidTr="00D75621">
        <w:tc>
          <w:tcPr>
            <w:tcW w:w="6771" w:type="dxa"/>
          </w:tcPr>
          <w:p w:rsidR="00DD4851" w:rsidRDefault="00DD4851" w:rsidP="0057085B">
            <w:pPr>
              <w:rPr>
                <w:rFonts w:cs="Times New Roman"/>
                <w:b/>
                <w:lang w:val="el-GR"/>
              </w:rPr>
            </w:pPr>
            <w:r w:rsidRPr="00787DE3">
              <w:rPr>
                <w:rFonts w:cs="Times New Roman"/>
                <w:lang w:val="el-GR"/>
              </w:rPr>
              <w:t>Περιεχόμενα</w:t>
            </w:r>
            <w:r w:rsidR="00D75621">
              <w:rPr>
                <w:rFonts w:cs="Times New Roman"/>
                <w:lang w:val="el-GR"/>
              </w:rPr>
              <w:t>……………………………………………………………………………………………</w:t>
            </w:r>
          </w:p>
        </w:tc>
        <w:tc>
          <w:tcPr>
            <w:tcW w:w="1851" w:type="dxa"/>
          </w:tcPr>
          <w:p w:rsidR="00DD4851" w:rsidRDefault="00892CC7" w:rsidP="00D75621">
            <w:pPr>
              <w:rPr>
                <w:rFonts w:cs="Times New Roman"/>
                <w:b/>
                <w:lang w:val="el-GR"/>
              </w:rPr>
            </w:pPr>
            <w:r>
              <w:rPr>
                <w:rFonts w:cs="Times New Roman"/>
                <w:b/>
                <w:lang w:val="el-GR"/>
              </w:rPr>
              <w:t>3</w:t>
            </w:r>
          </w:p>
        </w:tc>
      </w:tr>
      <w:tr w:rsidR="00DD4851" w:rsidTr="00D75621">
        <w:tc>
          <w:tcPr>
            <w:tcW w:w="6771" w:type="dxa"/>
          </w:tcPr>
          <w:p w:rsidR="00DD4851" w:rsidRDefault="00DD4851" w:rsidP="0057085B">
            <w:pPr>
              <w:rPr>
                <w:rFonts w:cs="Times New Roman"/>
                <w:b/>
                <w:lang w:val="el-GR"/>
              </w:rPr>
            </w:pPr>
            <w:r w:rsidRPr="00787DE3">
              <w:rPr>
                <w:rFonts w:cs="Times New Roman"/>
                <w:lang w:val="el-GR"/>
              </w:rPr>
              <w:t>Πρόλογος</w:t>
            </w:r>
            <w:r w:rsidR="00D75621">
              <w:rPr>
                <w:rFonts w:cs="Times New Roman"/>
                <w:lang w:val="el-GR"/>
              </w:rPr>
              <w:t>…………………………………………………………………………………………………</w:t>
            </w:r>
          </w:p>
        </w:tc>
        <w:tc>
          <w:tcPr>
            <w:tcW w:w="1851" w:type="dxa"/>
          </w:tcPr>
          <w:p w:rsidR="00DD4851" w:rsidRDefault="00892CC7" w:rsidP="00D75621">
            <w:pPr>
              <w:rPr>
                <w:rFonts w:cs="Times New Roman"/>
                <w:b/>
                <w:lang w:val="el-GR"/>
              </w:rPr>
            </w:pPr>
            <w:r>
              <w:rPr>
                <w:rFonts w:cs="Times New Roman"/>
                <w:b/>
                <w:lang w:val="el-GR"/>
              </w:rPr>
              <w:t>4</w:t>
            </w:r>
          </w:p>
        </w:tc>
      </w:tr>
      <w:tr w:rsidR="00DD4851" w:rsidTr="00D75621">
        <w:tc>
          <w:tcPr>
            <w:tcW w:w="6771" w:type="dxa"/>
          </w:tcPr>
          <w:p w:rsidR="00DD4851" w:rsidRDefault="00DD4851" w:rsidP="0057085B">
            <w:pPr>
              <w:rPr>
                <w:rFonts w:cs="Times New Roman"/>
                <w:b/>
                <w:lang w:val="el-GR"/>
              </w:rPr>
            </w:pPr>
            <w:r w:rsidRPr="00787DE3">
              <w:rPr>
                <w:rFonts w:cs="Times New Roman"/>
                <w:lang w:val="el-GR"/>
              </w:rPr>
              <w:t>Εισαγωγή</w:t>
            </w:r>
            <w:r w:rsidR="00D75621">
              <w:rPr>
                <w:rFonts w:cs="Times New Roman"/>
                <w:lang w:val="el-GR"/>
              </w:rPr>
              <w:t>…………………………………………………………………………………………………</w:t>
            </w:r>
          </w:p>
        </w:tc>
        <w:tc>
          <w:tcPr>
            <w:tcW w:w="1851" w:type="dxa"/>
          </w:tcPr>
          <w:p w:rsidR="00DD4851" w:rsidRDefault="00892CC7" w:rsidP="00D75621">
            <w:pPr>
              <w:rPr>
                <w:rFonts w:cs="Times New Roman"/>
                <w:b/>
                <w:lang w:val="el-GR"/>
              </w:rPr>
            </w:pPr>
            <w:r>
              <w:rPr>
                <w:rFonts w:cs="Times New Roman"/>
                <w:b/>
                <w:lang w:val="el-GR"/>
              </w:rPr>
              <w:t>5</w:t>
            </w:r>
          </w:p>
        </w:tc>
      </w:tr>
      <w:tr w:rsidR="00DD4851" w:rsidTr="00D75621">
        <w:tc>
          <w:tcPr>
            <w:tcW w:w="6771" w:type="dxa"/>
          </w:tcPr>
          <w:p w:rsidR="00DD4851" w:rsidRDefault="008E6F22" w:rsidP="00892CC7">
            <w:pPr>
              <w:rPr>
                <w:rFonts w:cs="Times New Roman"/>
                <w:b/>
                <w:lang w:val="el-GR"/>
              </w:rPr>
            </w:pPr>
            <w:r w:rsidRPr="00787DE3">
              <w:rPr>
                <w:rFonts w:cs="Times New Roman"/>
                <w:lang w:val="el-GR"/>
              </w:rPr>
              <w:t>Μεθοδο</w:t>
            </w:r>
            <w:r>
              <w:rPr>
                <w:rFonts w:cs="Times New Roman"/>
                <w:lang w:val="el-GR"/>
              </w:rPr>
              <w:t>λογία</w:t>
            </w:r>
            <w:r w:rsidR="00D75621">
              <w:rPr>
                <w:rFonts w:cs="Times New Roman"/>
                <w:lang w:val="el-GR"/>
              </w:rPr>
              <w:t>………………………………………………………………………………………….</w:t>
            </w:r>
          </w:p>
        </w:tc>
        <w:tc>
          <w:tcPr>
            <w:tcW w:w="1851" w:type="dxa"/>
          </w:tcPr>
          <w:p w:rsidR="00DD4851" w:rsidRDefault="00892CC7" w:rsidP="00D75621">
            <w:pPr>
              <w:rPr>
                <w:rFonts w:cs="Times New Roman"/>
                <w:b/>
                <w:lang w:val="el-GR"/>
              </w:rPr>
            </w:pPr>
            <w:r>
              <w:rPr>
                <w:rFonts w:cs="Times New Roman"/>
                <w:b/>
                <w:lang w:val="el-GR"/>
              </w:rPr>
              <w:t>6</w:t>
            </w:r>
          </w:p>
        </w:tc>
      </w:tr>
      <w:tr w:rsidR="00DD4851" w:rsidTr="00D75621">
        <w:tc>
          <w:tcPr>
            <w:tcW w:w="6771" w:type="dxa"/>
          </w:tcPr>
          <w:p w:rsidR="00DD4851" w:rsidRDefault="00DD4851" w:rsidP="00D75621">
            <w:pPr>
              <w:rPr>
                <w:rFonts w:cs="Times New Roman"/>
                <w:b/>
                <w:lang w:val="el-GR"/>
              </w:rPr>
            </w:pPr>
            <w:r w:rsidRPr="00787DE3">
              <w:rPr>
                <w:rFonts w:cs="Times New Roman"/>
                <w:lang w:val="el-GR"/>
              </w:rPr>
              <w:t>ΓΑΜΗΛΙΑ ΕΘΙΜΑ</w:t>
            </w:r>
            <w:r w:rsidR="00D75621">
              <w:rPr>
                <w:rFonts w:cs="Times New Roman"/>
                <w:lang w:val="el-GR"/>
              </w:rPr>
              <w:t>……………………………………………………………………………………..</w:t>
            </w:r>
          </w:p>
        </w:tc>
        <w:tc>
          <w:tcPr>
            <w:tcW w:w="1851" w:type="dxa"/>
            <w:vAlign w:val="center"/>
          </w:tcPr>
          <w:p w:rsidR="00DD4851" w:rsidRDefault="00892CC7" w:rsidP="00D75621">
            <w:pPr>
              <w:rPr>
                <w:rFonts w:cs="Times New Roman"/>
                <w:b/>
                <w:lang w:val="el-GR"/>
              </w:rPr>
            </w:pPr>
            <w:r>
              <w:rPr>
                <w:rFonts w:cs="Times New Roman"/>
                <w:b/>
                <w:lang w:val="el-GR"/>
              </w:rPr>
              <w:t>7</w:t>
            </w:r>
          </w:p>
        </w:tc>
      </w:tr>
      <w:tr w:rsidR="00DD4851" w:rsidTr="00D75621">
        <w:tc>
          <w:tcPr>
            <w:tcW w:w="6771" w:type="dxa"/>
          </w:tcPr>
          <w:p w:rsidR="00DD4851" w:rsidRDefault="00DD4851" w:rsidP="0057085B">
            <w:pPr>
              <w:rPr>
                <w:rFonts w:cs="Times New Roman"/>
                <w:b/>
                <w:lang w:val="el-GR"/>
              </w:rPr>
            </w:pPr>
            <w:r w:rsidRPr="00787DE3">
              <w:rPr>
                <w:rFonts w:cs="Times New Roman"/>
                <w:lang w:val="el-GR"/>
              </w:rPr>
              <w:t>Ευρώπη</w:t>
            </w:r>
            <w:r w:rsidR="00D75621">
              <w:rPr>
                <w:rFonts w:cs="Times New Roman"/>
                <w:lang w:val="el-GR"/>
              </w:rPr>
              <w:t>……………………………………………………………………………………………………</w:t>
            </w:r>
          </w:p>
        </w:tc>
        <w:tc>
          <w:tcPr>
            <w:tcW w:w="1851" w:type="dxa"/>
          </w:tcPr>
          <w:p w:rsidR="00DD4851" w:rsidRDefault="00D75621" w:rsidP="00D75621">
            <w:pPr>
              <w:rPr>
                <w:rFonts w:cs="Times New Roman"/>
                <w:b/>
                <w:lang w:val="el-GR"/>
              </w:rPr>
            </w:pPr>
            <w:r>
              <w:rPr>
                <w:rFonts w:cs="Times New Roman"/>
                <w:b/>
                <w:lang w:val="el-GR"/>
              </w:rPr>
              <w:t>7</w:t>
            </w:r>
          </w:p>
        </w:tc>
      </w:tr>
      <w:tr w:rsidR="00DD4851" w:rsidTr="00D75621">
        <w:tc>
          <w:tcPr>
            <w:tcW w:w="6771" w:type="dxa"/>
          </w:tcPr>
          <w:p w:rsidR="00DD4851" w:rsidRDefault="00DD4851" w:rsidP="0057085B">
            <w:pPr>
              <w:rPr>
                <w:rFonts w:cs="Times New Roman"/>
                <w:b/>
                <w:lang w:val="el-GR"/>
              </w:rPr>
            </w:pPr>
            <w:r w:rsidRPr="00787DE3">
              <w:rPr>
                <w:rFonts w:cs="Times New Roman"/>
                <w:lang w:val="el-GR"/>
              </w:rPr>
              <w:t>Ελλάδα</w:t>
            </w:r>
            <w:r w:rsidR="00D75621">
              <w:rPr>
                <w:rFonts w:cs="Times New Roman"/>
                <w:lang w:val="el-GR"/>
              </w:rPr>
              <w:t>…………………………………………………………………………………………………….</w:t>
            </w:r>
          </w:p>
        </w:tc>
        <w:tc>
          <w:tcPr>
            <w:tcW w:w="1851" w:type="dxa"/>
          </w:tcPr>
          <w:p w:rsidR="00DD4851" w:rsidRDefault="00D75621" w:rsidP="00D75621">
            <w:pPr>
              <w:rPr>
                <w:rFonts w:cs="Times New Roman"/>
                <w:b/>
                <w:lang w:val="el-GR"/>
              </w:rPr>
            </w:pPr>
            <w:r>
              <w:rPr>
                <w:rFonts w:cs="Times New Roman"/>
                <w:b/>
                <w:lang w:val="el-GR"/>
              </w:rPr>
              <w:t>9</w:t>
            </w:r>
          </w:p>
        </w:tc>
      </w:tr>
      <w:tr w:rsidR="00DD4851" w:rsidTr="00D75621">
        <w:tc>
          <w:tcPr>
            <w:tcW w:w="6771" w:type="dxa"/>
          </w:tcPr>
          <w:p w:rsidR="00DD4851" w:rsidRPr="00787DE3" w:rsidRDefault="00DD4851" w:rsidP="0057085B">
            <w:pPr>
              <w:rPr>
                <w:rFonts w:cs="Times New Roman"/>
                <w:lang w:val="el-GR"/>
              </w:rPr>
            </w:pPr>
            <w:r w:rsidRPr="00787DE3">
              <w:rPr>
                <w:rFonts w:cs="Times New Roman"/>
                <w:lang w:val="el-GR"/>
              </w:rPr>
              <w:t>Αγγλία</w:t>
            </w:r>
            <w:r w:rsidR="00D75621">
              <w:rPr>
                <w:rFonts w:cs="Times New Roman"/>
                <w:lang w:val="el-GR"/>
              </w:rPr>
              <w:t>……………………………………………………………………………………………………..</w:t>
            </w:r>
          </w:p>
        </w:tc>
        <w:tc>
          <w:tcPr>
            <w:tcW w:w="1851" w:type="dxa"/>
          </w:tcPr>
          <w:p w:rsidR="00DD4851" w:rsidRDefault="00D75621" w:rsidP="00D75621">
            <w:pPr>
              <w:rPr>
                <w:rFonts w:cs="Times New Roman"/>
                <w:b/>
                <w:lang w:val="el-GR"/>
              </w:rPr>
            </w:pPr>
            <w:r>
              <w:rPr>
                <w:rFonts w:cs="Times New Roman"/>
                <w:b/>
                <w:lang w:val="el-GR"/>
              </w:rPr>
              <w:t>10</w:t>
            </w:r>
          </w:p>
        </w:tc>
      </w:tr>
      <w:tr w:rsidR="00DD4851" w:rsidTr="00D75621">
        <w:tc>
          <w:tcPr>
            <w:tcW w:w="6771" w:type="dxa"/>
          </w:tcPr>
          <w:p w:rsidR="00DD4851" w:rsidRPr="00787DE3" w:rsidRDefault="00DD4851" w:rsidP="0057085B">
            <w:pPr>
              <w:rPr>
                <w:rFonts w:cs="Times New Roman"/>
                <w:lang w:val="el-GR"/>
              </w:rPr>
            </w:pPr>
            <w:r w:rsidRPr="00787DE3">
              <w:rPr>
                <w:rFonts w:cs="Times New Roman"/>
                <w:lang w:val="el-GR"/>
              </w:rPr>
              <w:t>Σκωτία</w:t>
            </w:r>
            <w:r w:rsidR="00D75621">
              <w:rPr>
                <w:rFonts w:cs="Times New Roman"/>
                <w:lang w:val="el-GR"/>
              </w:rPr>
              <w:t>……………………………………………………………………………………………………..</w:t>
            </w:r>
          </w:p>
        </w:tc>
        <w:tc>
          <w:tcPr>
            <w:tcW w:w="1851" w:type="dxa"/>
          </w:tcPr>
          <w:p w:rsidR="00DD4851" w:rsidRDefault="00D75621" w:rsidP="00D75621">
            <w:pPr>
              <w:rPr>
                <w:rFonts w:cs="Times New Roman"/>
                <w:b/>
                <w:lang w:val="el-GR"/>
              </w:rPr>
            </w:pPr>
            <w:r>
              <w:rPr>
                <w:rFonts w:cs="Times New Roman"/>
                <w:b/>
                <w:lang w:val="el-GR"/>
              </w:rPr>
              <w:t>11</w:t>
            </w:r>
          </w:p>
        </w:tc>
      </w:tr>
      <w:tr w:rsidR="00DD4851" w:rsidTr="00D75621">
        <w:tc>
          <w:tcPr>
            <w:tcW w:w="6771" w:type="dxa"/>
          </w:tcPr>
          <w:p w:rsidR="00DD4851" w:rsidRPr="00787DE3" w:rsidRDefault="00DD4851" w:rsidP="0057085B">
            <w:pPr>
              <w:rPr>
                <w:rFonts w:cs="Times New Roman"/>
                <w:lang w:val="el-GR"/>
              </w:rPr>
            </w:pPr>
            <w:r w:rsidRPr="00787DE3">
              <w:rPr>
                <w:rFonts w:cs="Times New Roman"/>
                <w:lang w:val="el-GR"/>
              </w:rPr>
              <w:t>Ιρλανδία</w:t>
            </w:r>
            <w:r w:rsidR="00D75621">
              <w:rPr>
                <w:rFonts w:cs="Times New Roman"/>
                <w:lang w:val="el-GR"/>
              </w:rPr>
              <w:t>………………………………………………………………………………………………….</w:t>
            </w:r>
          </w:p>
        </w:tc>
        <w:tc>
          <w:tcPr>
            <w:tcW w:w="1851" w:type="dxa"/>
          </w:tcPr>
          <w:p w:rsidR="00DD4851" w:rsidRDefault="00D75621" w:rsidP="00D75621">
            <w:pPr>
              <w:rPr>
                <w:rFonts w:cs="Times New Roman"/>
                <w:b/>
                <w:lang w:val="el-GR"/>
              </w:rPr>
            </w:pPr>
            <w:r>
              <w:rPr>
                <w:rFonts w:cs="Times New Roman"/>
                <w:b/>
                <w:lang w:val="el-GR"/>
              </w:rPr>
              <w:t>12</w:t>
            </w:r>
          </w:p>
        </w:tc>
      </w:tr>
      <w:tr w:rsidR="00DD4851" w:rsidTr="00D75621">
        <w:tc>
          <w:tcPr>
            <w:tcW w:w="6771" w:type="dxa"/>
          </w:tcPr>
          <w:p w:rsidR="00DD4851" w:rsidRPr="00787DE3" w:rsidRDefault="00DD4851" w:rsidP="0057085B">
            <w:pPr>
              <w:rPr>
                <w:rFonts w:cs="Times New Roman"/>
                <w:lang w:val="el-GR"/>
              </w:rPr>
            </w:pPr>
            <w:r w:rsidRPr="00787DE3">
              <w:rPr>
                <w:rFonts w:cs="Times New Roman"/>
                <w:lang w:val="el-GR"/>
              </w:rPr>
              <w:t>Ιταλία</w:t>
            </w:r>
            <w:r w:rsidR="00D75621">
              <w:rPr>
                <w:rFonts w:cs="Times New Roman"/>
                <w:lang w:val="el-GR"/>
              </w:rPr>
              <w:t>………………………………………………………………………………………………………</w:t>
            </w:r>
          </w:p>
        </w:tc>
        <w:tc>
          <w:tcPr>
            <w:tcW w:w="1851" w:type="dxa"/>
          </w:tcPr>
          <w:p w:rsidR="00DD4851" w:rsidRDefault="00D75621" w:rsidP="00D75621">
            <w:pPr>
              <w:rPr>
                <w:rFonts w:cs="Times New Roman"/>
                <w:b/>
                <w:lang w:val="el-GR"/>
              </w:rPr>
            </w:pPr>
            <w:r>
              <w:rPr>
                <w:rFonts w:cs="Times New Roman"/>
                <w:b/>
                <w:lang w:val="el-GR"/>
              </w:rPr>
              <w:t>12</w:t>
            </w:r>
          </w:p>
        </w:tc>
      </w:tr>
      <w:tr w:rsidR="00DD4851" w:rsidTr="00D75621">
        <w:tc>
          <w:tcPr>
            <w:tcW w:w="6771" w:type="dxa"/>
          </w:tcPr>
          <w:p w:rsidR="00DD4851" w:rsidRPr="00787DE3" w:rsidRDefault="00DD4851" w:rsidP="0057085B">
            <w:pPr>
              <w:rPr>
                <w:rFonts w:cs="Times New Roman"/>
                <w:lang w:val="el-GR"/>
              </w:rPr>
            </w:pPr>
            <w:r w:rsidRPr="00787DE3">
              <w:rPr>
                <w:rFonts w:cs="Times New Roman"/>
                <w:lang w:val="el-GR"/>
              </w:rPr>
              <w:t>Γερμανία</w:t>
            </w:r>
            <w:r w:rsidR="00D75621">
              <w:rPr>
                <w:rFonts w:cs="Times New Roman"/>
                <w:lang w:val="el-GR"/>
              </w:rPr>
              <w:t>…………………………………………………………………………………………………</w:t>
            </w:r>
          </w:p>
        </w:tc>
        <w:tc>
          <w:tcPr>
            <w:tcW w:w="1851" w:type="dxa"/>
          </w:tcPr>
          <w:p w:rsidR="00DD4851" w:rsidRDefault="00D75621" w:rsidP="00D75621">
            <w:pPr>
              <w:rPr>
                <w:rFonts w:cs="Times New Roman"/>
                <w:b/>
                <w:lang w:val="el-GR"/>
              </w:rPr>
            </w:pPr>
            <w:r>
              <w:rPr>
                <w:rFonts w:cs="Times New Roman"/>
                <w:b/>
                <w:lang w:val="el-GR"/>
              </w:rPr>
              <w:t>14</w:t>
            </w:r>
          </w:p>
        </w:tc>
      </w:tr>
      <w:tr w:rsidR="00DD4851" w:rsidTr="00D75621">
        <w:tc>
          <w:tcPr>
            <w:tcW w:w="6771" w:type="dxa"/>
          </w:tcPr>
          <w:p w:rsidR="00DD4851" w:rsidRPr="00787DE3" w:rsidRDefault="00DD4851" w:rsidP="0057085B">
            <w:pPr>
              <w:rPr>
                <w:rFonts w:cs="Times New Roman"/>
                <w:lang w:val="el-GR"/>
              </w:rPr>
            </w:pPr>
            <w:r w:rsidRPr="00787DE3">
              <w:rPr>
                <w:rFonts w:cs="Times New Roman"/>
                <w:lang w:val="el-GR"/>
              </w:rPr>
              <w:t>Γαλλία</w:t>
            </w:r>
            <w:r w:rsidR="00D75621">
              <w:rPr>
                <w:rFonts w:cs="Times New Roman"/>
                <w:lang w:val="el-GR"/>
              </w:rPr>
              <w:t>……………………………………………………………………………………………………..</w:t>
            </w:r>
          </w:p>
        </w:tc>
        <w:tc>
          <w:tcPr>
            <w:tcW w:w="1851" w:type="dxa"/>
          </w:tcPr>
          <w:p w:rsidR="00DD4851" w:rsidRDefault="00D75621" w:rsidP="00D75621">
            <w:pPr>
              <w:rPr>
                <w:rFonts w:cs="Times New Roman"/>
                <w:b/>
                <w:lang w:val="el-GR"/>
              </w:rPr>
            </w:pPr>
            <w:r>
              <w:rPr>
                <w:rFonts w:cs="Times New Roman"/>
                <w:b/>
                <w:lang w:val="el-GR"/>
              </w:rPr>
              <w:t>14</w:t>
            </w:r>
          </w:p>
        </w:tc>
      </w:tr>
      <w:tr w:rsidR="00DD4851" w:rsidTr="00D75621">
        <w:tc>
          <w:tcPr>
            <w:tcW w:w="6771" w:type="dxa"/>
          </w:tcPr>
          <w:p w:rsidR="00DD4851" w:rsidRPr="00787DE3" w:rsidRDefault="00DD4851" w:rsidP="0057085B">
            <w:pPr>
              <w:rPr>
                <w:rFonts w:cs="Times New Roman"/>
                <w:lang w:val="el-GR"/>
              </w:rPr>
            </w:pPr>
            <w:r w:rsidRPr="00787DE3">
              <w:rPr>
                <w:rFonts w:cs="Times New Roman"/>
                <w:lang w:val="el-GR"/>
              </w:rPr>
              <w:t>Πορτογαλία</w:t>
            </w:r>
            <w:r w:rsidR="00D75621">
              <w:rPr>
                <w:rFonts w:cs="Times New Roman"/>
                <w:lang w:val="el-GR"/>
              </w:rPr>
              <w:t>…………………………………………………………………………………………….</w:t>
            </w:r>
          </w:p>
        </w:tc>
        <w:tc>
          <w:tcPr>
            <w:tcW w:w="1851" w:type="dxa"/>
          </w:tcPr>
          <w:p w:rsidR="00DD4851" w:rsidRDefault="00D75621" w:rsidP="00D75621">
            <w:pPr>
              <w:rPr>
                <w:rFonts w:cs="Times New Roman"/>
                <w:b/>
                <w:lang w:val="el-GR"/>
              </w:rPr>
            </w:pPr>
            <w:r>
              <w:rPr>
                <w:rFonts w:cs="Times New Roman"/>
                <w:b/>
                <w:lang w:val="el-GR"/>
              </w:rPr>
              <w:t>15</w:t>
            </w:r>
          </w:p>
        </w:tc>
      </w:tr>
      <w:tr w:rsidR="00DD4851" w:rsidTr="00D75621">
        <w:tc>
          <w:tcPr>
            <w:tcW w:w="6771" w:type="dxa"/>
          </w:tcPr>
          <w:p w:rsidR="00DD4851" w:rsidRPr="00787DE3" w:rsidRDefault="00DD4851" w:rsidP="0057085B">
            <w:pPr>
              <w:rPr>
                <w:rFonts w:cs="Times New Roman"/>
                <w:lang w:val="el-GR"/>
              </w:rPr>
            </w:pPr>
            <w:r w:rsidRPr="00787DE3">
              <w:rPr>
                <w:rFonts w:cs="Times New Roman"/>
                <w:lang w:val="el-GR"/>
              </w:rPr>
              <w:t>Ισπανία</w:t>
            </w:r>
            <w:r w:rsidR="00D75621">
              <w:rPr>
                <w:rFonts w:cs="Times New Roman"/>
                <w:lang w:val="el-GR"/>
              </w:rPr>
              <w:t>…………………………………………………………………………………………………..</w:t>
            </w:r>
          </w:p>
        </w:tc>
        <w:tc>
          <w:tcPr>
            <w:tcW w:w="1851" w:type="dxa"/>
          </w:tcPr>
          <w:p w:rsidR="00DD4851" w:rsidRDefault="00D75621" w:rsidP="00D75621">
            <w:pPr>
              <w:rPr>
                <w:rFonts w:cs="Times New Roman"/>
                <w:b/>
                <w:lang w:val="el-GR"/>
              </w:rPr>
            </w:pPr>
            <w:r>
              <w:rPr>
                <w:rFonts w:cs="Times New Roman"/>
                <w:b/>
                <w:lang w:val="el-GR"/>
              </w:rPr>
              <w:t>15</w:t>
            </w:r>
          </w:p>
        </w:tc>
      </w:tr>
      <w:tr w:rsidR="00DD4851" w:rsidTr="00D75621">
        <w:tc>
          <w:tcPr>
            <w:tcW w:w="6771" w:type="dxa"/>
          </w:tcPr>
          <w:p w:rsidR="00DD4851" w:rsidRPr="00787DE3" w:rsidRDefault="00DD4851" w:rsidP="0057085B">
            <w:pPr>
              <w:rPr>
                <w:rFonts w:cs="Times New Roman"/>
                <w:lang w:val="el-GR"/>
              </w:rPr>
            </w:pPr>
            <w:r w:rsidRPr="00787DE3">
              <w:rPr>
                <w:rFonts w:cs="Times New Roman"/>
                <w:lang w:val="el-GR"/>
              </w:rPr>
              <w:t>Βέλγιο</w:t>
            </w:r>
            <w:r w:rsidR="00D75621">
              <w:rPr>
                <w:rFonts w:cs="Times New Roman"/>
                <w:lang w:val="el-GR"/>
              </w:rPr>
              <w:t>…………………………………………………………………………………………………….</w:t>
            </w:r>
          </w:p>
        </w:tc>
        <w:tc>
          <w:tcPr>
            <w:tcW w:w="1851" w:type="dxa"/>
          </w:tcPr>
          <w:p w:rsidR="00DD4851" w:rsidRDefault="00D75621" w:rsidP="00D75621">
            <w:pPr>
              <w:rPr>
                <w:rFonts w:cs="Times New Roman"/>
                <w:b/>
                <w:lang w:val="el-GR"/>
              </w:rPr>
            </w:pPr>
            <w:r>
              <w:rPr>
                <w:rFonts w:cs="Times New Roman"/>
                <w:b/>
                <w:lang w:val="el-GR"/>
              </w:rPr>
              <w:t>15</w:t>
            </w:r>
          </w:p>
        </w:tc>
      </w:tr>
      <w:tr w:rsidR="00DD4851" w:rsidTr="00D75621">
        <w:tc>
          <w:tcPr>
            <w:tcW w:w="6771" w:type="dxa"/>
          </w:tcPr>
          <w:p w:rsidR="00DD4851" w:rsidRPr="00787DE3" w:rsidRDefault="00DD4851" w:rsidP="0057085B">
            <w:pPr>
              <w:rPr>
                <w:rFonts w:cs="Times New Roman"/>
                <w:lang w:val="el-GR"/>
              </w:rPr>
            </w:pPr>
            <w:r w:rsidRPr="00787DE3">
              <w:rPr>
                <w:rFonts w:cs="Times New Roman"/>
                <w:lang w:val="el-GR"/>
              </w:rPr>
              <w:t>Τσεχία</w:t>
            </w:r>
            <w:r w:rsidR="00D75621">
              <w:rPr>
                <w:rFonts w:cs="Times New Roman"/>
                <w:lang w:val="el-GR"/>
              </w:rPr>
              <w:t>-Σλοβακία……………………………………………………………………………………</w:t>
            </w:r>
          </w:p>
        </w:tc>
        <w:tc>
          <w:tcPr>
            <w:tcW w:w="1851" w:type="dxa"/>
          </w:tcPr>
          <w:p w:rsidR="00DD4851" w:rsidRDefault="00D75621" w:rsidP="00D75621">
            <w:pPr>
              <w:rPr>
                <w:rFonts w:cs="Times New Roman"/>
                <w:b/>
                <w:lang w:val="el-GR"/>
              </w:rPr>
            </w:pPr>
            <w:r>
              <w:rPr>
                <w:rFonts w:cs="Times New Roman"/>
                <w:b/>
                <w:lang w:val="el-GR"/>
              </w:rPr>
              <w:t>16</w:t>
            </w:r>
          </w:p>
        </w:tc>
      </w:tr>
      <w:tr w:rsidR="00DD4851" w:rsidTr="00D75621">
        <w:tc>
          <w:tcPr>
            <w:tcW w:w="6771" w:type="dxa"/>
          </w:tcPr>
          <w:p w:rsidR="00DD4851" w:rsidRPr="00787DE3" w:rsidRDefault="00DD4851" w:rsidP="0057085B">
            <w:pPr>
              <w:rPr>
                <w:rFonts w:cs="Times New Roman"/>
                <w:lang w:val="el-GR"/>
              </w:rPr>
            </w:pPr>
            <w:r w:rsidRPr="00787DE3">
              <w:rPr>
                <w:rFonts w:cs="Times New Roman"/>
                <w:lang w:val="el-GR"/>
              </w:rPr>
              <w:t>Ουγγαρία</w:t>
            </w:r>
            <w:r w:rsidR="00D75621">
              <w:rPr>
                <w:rFonts w:cs="Times New Roman"/>
                <w:lang w:val="el-GR"/>
              </w:rPr>
              <w:t>……………………………………………………………………………………………….</w:t>
            </w:r>
          </w:p>
        </w:tc>
        <w:tc>
          <w:tcPr>
            <w:tcW w:w="1851" w:type="dxa"/>
          </w:tcPr>
          <w:p w:rsidR="00DD4851" w:rsidRDefault="00D75621" w:rsidP="00D75621">
            <w:pPr>
              <w:rPr>
                <w:rFonts w:cs="Times New Roman"/>
                <w:b/>
                <w:lang w:val="el-GR"/>
              </w:rPr>
            </w:pPr>
            <w:r>
              <w:rPr>
                <w:rFonts w:cs="Times New Roman"/>
                <w:b/>
                <w:lang w:val="el-GR"/>
              </w:rPr>
              <w:t>16</w:t>
            </w:r>
          </w:p>
        </w:tc>
      </w:tr>
      <w:tr w:rsidR="00DD4851" w:rsidTr="00D75621">
        <w:tc>
          <w:tcPr>
            <w:tcW w:w="6771" w:type="dxa"/>
          </w:tcPr>
          <w:p w:rsidR="00DD4851" w:rsidRPr="00787DE3" w:rsidRDefault="00DD4851" w:rsidP="0057085B">
            <w:pPr>
              <w:rPr>
                <w:rFonts w:cs="Times New Roman"/>
                <w:lang w:val="el-GR"/>
              </w:rPr>
            </w:pPr>
            <w:r w:rsidRPr="00787DE3">
              <w:rPr>
                <w:rFonts w:cs="Times New Roman"/>
                <w:lang w:val="el-GR"/>
              </w:rPr>
              <w:t>Πολωνία</w:t>
            </w:r>
            <w:r w:rsidR="00D75621">
              <w:rPr>
                <w:rFonts w:cs="Times New Roman"/>
                <w:lang w:val="el-GR"/>
              </w:rPr>
              <w:t>………………………………………………………………………………………………….</w:t>
            </w:r>
          </w:p>
        </w:tc>
        <w:tc>
          <w:tcPr>
            <w:tcW w:w="1851" w:type="dxa"/>
          </w:tcPr>
          <w:p w:rsidR="00DD4851" w:rsidRDefault="00D75621" w:rsidP="00D75621">
            <w:pPr>
              <w:rPr>
                <w:rFonts w:cs="Times New Roman"/>
                <w:b/>
                <w:lang w:val="el-GR"/>
              </w:rPr>
            </w:pPr>
            <w:r>
              <w:rPr>
                <w:rFonts w:cs="Times New Roman"/>
                <w:b/>
                <w:lang w:val="el-GR"/>
              </w:rPr>
              <w:t>17</w:t>
            </w:r>
          </w:p>
        </w:tc>
      </w:tr>
      <w:tr w:rsidR="00DD4851" w:rsidTr="00D75621">
        <w:tc>
          <w:tcPr>
            <w:tcW w:w="6771" w:type="dxa"/>
          </w:tcPr>
          <w:p w:rsidR="00DD4851" w:rsidRPr="00787DE3" w:rsidRDefault="00DD4851" w:rsidP="0057085B">
            <w:pPr>
              <w:rPr>
                <w:rFonts w:cs="Times New Roman"/>
                <w:lang w:val="el-GR"/>
              </w:rPr>
            </w:pPr>
            <w:r w:rsidRPr="00787DE3">
              <w:rPr>
                <w:rFonts w:cs="Times New Roman"/>
                <w:lang w:val="el-GR"/>
              </w:rPr>
              <w:t>Βουλγαρία</w:t>
            </w:r>
            <w:r w:rsidR="00D75621">
              <w:rPr>
                <w:rFonts w:cs="Times New Roman"/>
                <w:lang w:val="el-GR"/>
              </w:rPr>
              <w:t>……………………………………………………………………………………………..</w:t>
            </w:r>
          </w:p>
        </w:tc>
        <w:tc>
          <w:tcPr>
            <w:tcW w:w="1851" w:type="dxa"/>
          </w:tcPr>
          <w:p w:rsidR="00DD4851" w:rsidRDefault="00D75621" w:rsidP="00D75621">
            <w:pPr>
              <w:rPr>
                <w:rFonts w:cs="Times New Roman"/>
                <w:b/>
                <w:lang w:val="el-GR"/>
              </w:rPr>
            </w:pPr>
            <w:r>
              <w:rPr>
                <w:rFonts w:cs="Times New Roman"/>
                <w:b/>
                <w:lang w:val="el-GR"/>
              </w:rPr>
              <w:t>17</w:t>
            </w:r>
          </w:p>
        </w:tc>
      </w:tr>
      <w:tr w:rsidR="00DD4851" w:rsidTr="00D75621">
        <w:tc>
          <w:tcPr>
            <w:tcW w:w="6771" w:type="dxa"/>
          </w:tcPr>
          <w:p w:rsidR="00DD4851" w:rsidRPr="00787DE3" w:rsidRDefault="00DD4851" w:rsidP="0057085B">
            <w:pPr>
              <w:rPr>
                <w:rFonts w:cs="Times New Roman"/>
                <w:lang w:val="el-GR"/>
              </w:rPr>
            </w:pPr>
            <w:r w:rsidRPr="00787DE3">
              <w:rPr>
                <w:rFonts w:cs="Times New Roman"/>
                <w:lang w:val="el-GR"/>
              </w:rPr>
              <w:t>Ρουμανία</w:t>
            </w:r>
            <w:r w:rsidR="00D75621">
              <w:rPr>
                <w:rFonts w:cs="Times New Roman"/>
                <w:lang w:val="el-GR"/>
              </w:rPr>
              <w:t>……………………………………………………………………………………………….</w:t>
            </w:r>
          </w:p>
        </w:tc>
        <w:tc>
          <w:tcPr>
            <w:tcW w:w="1851" w:type="dxa"/>
          </w:tcPr>
          <w:p w:rsidR="00DD4851" w:rsidRDefault="00D75621" w:rsidP="00D75621">
            <w:pPr>
              <w:rPr>
                <w:rFonts w:cs="Times New Roman"/>
                <w:b/>
                <w:lang w:val="el-GR"/>
              </w:rPr>
            </w:pPr>
            <w:r>
              <w:rPr>
                <w:rFonts w:cs="Times New Roman"/>
                <w:b/>
                <w:lang w:val="el-GR"/>
              </w:rPr>
              <w:t>17</w:t>
            </w:r>
          </w:p>
        </w:tc>
      </w:tr>
      <w:tr w:rsidR="00DD4851" w:rsidTr="00D75621">
        <w:tc>
          <w:tcPr>
            <w:tcW w:w="6771" w:type="dxa"/>
          </w:tcPr>
          <w:p w:rsidR="00DD4851" w:rsidRPr="00787DE3" w:rsidRDefault="00DD4851" w:rsidP="0057085B">
            <w:pPr>
              <w:rPr>
                <w:rFonts w:cs="Times New Roman"/>
                <w:lang w:val="el-GR"/>
              </w:rPr>
            </w:pPr>
            <w:r w:rsidRPr="00787DE3">
              <w:rPr>
                <w:rFonts w:cs="Times New Roman"/>
                <w:lang w:val="el-GR"/>
              </w:rPr>
              <w:t>Κροατία</w:t>
            </w:r>
            <w:r w:rsidR="00D75621">
              <w:rPr>
                <w:rFonts w:cs="Times New Roman"/>
                <w:lang w:val="el-GR"/>
              </w:rPr>
              <w:t>………………………………………………………………………………………………….</w:t>
            </w:r>
          </w:p>
        </w:tc>
        <w:tc>
          <w:tcPr>
            <w:tcW w:w="1851" w:type="dxa"/>
          </w:tcPr>
          <w:p w:rsidR="00DD4851" w:rsidRDefault="00D75621" w:rsidP="00D75621">
            <w:pPr>
              <w:rPr>
                <w:rFonts w:cs="Times New Roman"/>
                <w:b/>
                <w:lang w:val="el-GR"/>
              </w:rPr>
            </w:pPr>
            <w:r>
              <w:rPr>
                <w:rFonts w:cs="Times New Roman"/>
                <w:b/>
                <w:lang w:val="el-GR"/>
              </w:rPr>
              <w:t>17</w:t>
            </w:r>
          </w:p>
        </w:tc>
      </w:tr>
      <w:tr w:rsidR="00DD4851" w:rsidTr="00D75621">
        <w:tc>
          <w:tcPr>
            <w:tcW w:w="6771" w:type="dxa"/>
          </w:tcPr>
          <w:p w:rsidR="00DD4851" w:rsidRPr="00787DE3" w:rsidRDefault="00DD4851" w:rsidP="0057085B">
            <w:pPr>
              <w:rPr>
                <w:rFonts w:cs="Times New Roman"/>
                <w:lang w:val="el-GR"/>
              </w:rPr>
            </w:pPr>
            <w:r w:rsidRPr="00787DE3">
              <w:rPr>
                <w:rFonts w:cs="Times New Roman"/>
                <w:lang w:val="el-GR"/>
              </w:rPr>
              <w:t>Ολλανδία</w:t>
            </w:r>
            <w:r w:rsidR="00D75621">
              <w:rPr>
                <w:rFonts w:cs="Times New Roman"/>
                <w:lang w:val="el-GR"/>
              </w:rPr>
              <w:t>……………………………………………………………………………………………….</w:t>
            </w:r>
          </w:p>
        </w:tc>
        <w:tc>
          <w:tcPr>
            <w:tcW w:w="1851" w:type="dxa"/>
          </w:tcPr>
          <w:p w:rsidR="00DD4851" w:rsidRDefault="00D75621" w:rsidP="00D75621">
            <w:pPr>
              <w:rPr>
                <w:rFonts w:cs="Times New Roman"/>
                <w:b/>
                <w:lang w:val="el-GR"/>
              </w:rPr>
            </w:pPr>
            <w:r>
              <w:rPr>
                <w:rFonts w:cs="Times New Roman"/>
                <w:b/>
                <w:lang w:val="el-GR"/>
              </w:rPr>
              <w:t>18</w:t>
            </w:r>
          </w:p>
        </w:tc>
      </w:tr>
      <w:tr w:rsidR="00DD4851" w:rsidTr="00D75621">
        <w:tc>
          <w:tcPr>
            <w:tcW w:w="6771" w:type="dxa"/>
          </w:tcPr>
          <w:p w:rsidR="00DD4851" w:rsidRPr="00787DE3" w:rsidRDefault="00DD4851" w:rsidP="0057085B">
            <w:pPr>
              <w:rPr>
                <w:rFonts w:cs="Times New Roman"/>
                <w:lang w:val="el-GR"/>
              </w:rPr>
            </w:pPr>
            <w:r w:rsidRPr="00787DE3">
              <w:rPr>
                <w:rFonts w:cs="Times New Roman"/>
                <w:lang w:val="el-GR"/>
              </w:rPr>
              <w:t>Ελβετία</w:t>
            </w:r>
            <w:r w:rsidR="00D75621">
              <w:rPr>
                <w:rFonts w:cs="Times New Roman"/>
                <w:lang w:val="el-GR"/>
              </w:rPr>
              <w:t>…………………………………………………………………………………………………..</w:t>
            </w:r>
          </w:p>
        </w:tc>
        <w:tc>
          <w:tcPr>
            <w:tcW w:w="1851" w:type="dxa"/>
          </w:tcPr>
          <w:p w:rsidR="00DD4851" w:rsidRDefault="00D75621" w:rsidP="00D75621">
            <w:pPr>
              <w:rPr>
                <w:rFonts w:cs="Times New Roman"/>
                <w:b/>
                <w:lang w:val="el-GR"/>
              </w:rPr>
            </w:pPr>
            <w:r>
              <w:rPr>
                <w:rFonts w:cs="Times New Roman"/>
                <w:b/>
                <w:lang w:val="el-GR"/>
              </w:rPr>
              <w:t>18</w:t>
            </w:r>
          </w:p>
        </w:tc>
      </w:tr>
      <w:tr w:rsidR="00DD4851" w:rsidTr="00D75621">
        <w:tc>
          <w:tcPr>
            <w:tcW w:w="6771" w:type="dxa"/>
          </w:tcPr>
          <w:p w:rsidR="00DD4851" w:rsidRPr="00787DE3" w:rsidRDefault="00DD4851" w:rsidP="0057085B">
            <w:pPr>
              <w:rPr>
                <w:rFonts w:cs="Times New Roman"/>
                <w:lang w:val="el-GR"/>
              </w:rPr>
            </w:pPr>
            <w:r w:rsidRPr="00787DE3">
              <w:rPr>
                <w:rFonts w:cs="Times New Roman"/>
                <w:lang w:val="el-GR"/>
              </w:rPr>
              <w:t>Δανία</w:t>
            </w:r>
            <w:r w:rsidR="00D75621">
              <w:rPr>
                <w:rFonts w:cs="Times New Roman"/>
                <w:lang w:val="el-GR"/>
              </w:rPr>
              <w:t>……………………………………………………………………………………………………..</w:t>
            </w:r>
          </w:p>
        </w:tc>
        <w:tc>
          <w:tcPr>
            <w:tcW w:w="1851" w:type="dxa"/>
          </w:tcPr>
          <w:p w:rsidR="00DD4851" w:rsidRDefault="00D75621" w:rsidP="00D75621">
            <w:pPr>
              <w:rPr>
                <w:rFonts w:cs="Times New Roman"/>
                <w:b/>
                <w:lang w:val="el-GR"/>
              </w:rPr>
            </w:pPr>
            <w:r>
              <w:rPr>
                <w:rFonts w:cs="Times New Roman"/>
                <w:b/>
                <w:lang w:val="el-GR"/>
              </w:rPr>
              <w:t>18</w:t>
            </w:r>
          </w:p>
        </w:tc>
      </w:tr>
      <w:tr w:rsidR="00DD4851" w:rsidTr="00D75621">
        <w:tc>
          <w:tcPr>
            <w:tcW w:w="6771" w:type="dxa"/>
          </w:tcPr>
          <w:p w:rsidR="00DD4851" w:rsidRPr="00787DE3" w:rsidRDefault="00DD4851" w:rsidP="0057085B">
            <w:pPr>
              <w:rPr>
                <w:rFonts w:cs="Times New Roman"/>
                <w:lang w:val="el-GR"/>
              </w:rPr>
            </w:pPr>
            <w:r w:rsidRPr="00787DE3">
              <w:rPr>
                <w:rFonts w:cs="Times New Roman"/>
                <w:lang w:val="el-GR"/>
              </w:rPr>
              <w:t>Φινλανδία</w:t>
            </w:r>
            <w:r w:rsidR="00D75621">
              <w:rPr>
                <w:rFonts w:cs="Times New Roman"/>
                <w:lang w:val="el-GR"/>
              </w:rPr>
              <w:t>……………………………………………………………………………………………..</w:t>
            </w:r>
          </w:p>
        </w:tc>
        <w:tc>
          <w:tcPr>
            <w:tcW w:w="1851" w:type="dxa"/>
          </w:tcPr>
          <w:p w:rsidR="00DD4851" w:rsidRDefault="00D75621" w:rsidP="00D75621">
            <w:pPr>
              <w:rPr>
                <w:rFonts w:cs="Times New Roman"/>
                <w:b/>
                <w:lang w:val="el-GR"/>
              </w:rPr>
            </w:pPr>
            <w:r>
              <w:rPr>
                <w:rFonts w:cs="Times New Roman"/>
                <w:b/>
                <w:lang w:val="el-GR"/>
              </w:rPr>
              <w:t>19</w:t>
            </w:r>
          </w:p>
        </w:tc>
      </w:tr>
      <w:tr w:rsidR="00DD4851" w:rsidTr="00D75621">
        <w:tc>
          <w:tcPr>
            <w:tcW w:w="6771" w:type="dxa"/>
          </w:tcPr>
          <w:p w:rsidR="00DD4851" w:rsidRPr="00787DE3" w:rsidRDefault="00DD4851" w:rsidP="0057085B">
            <w:pPr>
              <w:rPr>
                <w:rFonts w:cs="Times New Roman"/>
                <w:lang w:val="el-GR"/>
              </w:rPr>
            </w:pPr>
            <w:r w:rsidRPr="00787DE3">
              <w:rPr>
                <w:rFonts w:cs="Times New Roman"/>
                <w:lang w:val="el-GR"/>
              </w:rPr>
              <w:t>Νορβηγία</w:t>
            </w:r>
            <w:r w:rsidR="00D75621">
              <w:rPr>
                <w:rFonts w:cs="Times New Roman"/>
                <w:lang w:val="el-GR"/>
              </w:rPr>
              <w:t>………………………………………………………………………………………………</w:t>
            </w:r>
          </w:p>
        </w:tc>
        <w:tc>
          <w:tcPr>
            <w:tcW w:w="1851" w:type="dxa"/>
          </w:tcPr>
          <w:p w:rsidR="00DD4851" w:rsidRDefault="00D75621" w:rsidP="00D75621">
            <w:pPr>
              <w:rPr>
                <w:rFonts w:cs="Times New Roman"/>
                <w:b/>
                <w:lang w:val="el-GR"/>
              </w:rPr>
            </w:pPr>
            <w:r>
              <w:rPr>
                <w:rFonts w:cs="Times New Roman"/>
                <w:b/>
                <w:lang w:val="el-GR"/>
              </w:rPr>
              <w:t>19</w:t>
            </w:r>
          </w:p>
        </w:tc>
      </w:tr>
      <w:tr w:rsidR="00DD4851" w:rsidTr="00D75621">
        <w:tc>
          <w:tcPr>
            <w:tcW w:w="6771" w:type="dxa"/>
          </w:tcPr>
          <w:p w:rsidR="00DD4851" w:rsidRPr="00787DE3" w:rsidRDefault="00DD4851" w:rsidP="0057085B">
            <w:pPr>
              <w:rPr>
                <w:rFonts w:cs="Times New Roman"/>
                <w:lang w:val="el-GR"/>
              </w:rPr>
            </w:pPr>
            <w:r w:rsidRPr="00787DE3">
              <w:rPr>
                <w:rFonts w:cs="Times New Roman"/>
                <w:lang w:val="el-GR"/>
              </w:rPr>
              <w:t>Σουηδία</w:t>
            </w:r>
            <w:r w:rsidR="00D75621">
              <w:rPr>
                <w:rFonts w:cs="Times New Roman"/>
                <w:lang w:val="el-GR"/>
              </w:rPr>
              <w:t>…………………………………………………………………………………………………</w:t>
            </w:r>
          </w:p>
        </w:tc>
        <w:tc>
          <w:tcPr>
            <w:tcW w:w="1851" w:type="dxa"/>
          </w:tcPr>
          <w:p w:rsidR="00DD4851" w:rsidRDefault="00D75621" w:rsidP="00D75621">
            <w:pPr>
              <w:rPr>
                <w:rFonts w:cs="Times New Roman"/>
                <w:b/>
                <w:lang w:val="el-GR"/>
              </w:rPr>
            </w:pPr>
            <w:r>
              <w:rPr>
                <w:rFonts w:cs="Times New Roman"/>
                <w:b/>
                <w:lang w:val="el-GR"/>
              </w:rPr>
              <w:t>19</w:t>
            </w:r>
          </w:p>
        </w:tc>
      </w:tr>
      <w:tr w:rsidR="00DD4851" w:rsidRPr="00892CC7" w:rsidTr="00D75621">
        <w:tc>
          <w:tcPr>
            <w:tcW w:w="6771" w:type="dxa"/>
          </w:tcPr>
          <w:p w:rsidR="00DD4851" w:rsidRPr="00787DE3" w:rsidRDefault="00DD4851" w:rsidP="0057085B">
            <w:pPr>
              <w:rPr>
                <w:rFonts w:cs="Times New Roman"/>
                <w:lang w:val="el-GR"/>
              </w:rPr>
            </w:pPr>
            <w:r w:rsidRPr="00787DE3">
              <w:rPr>
                <w:rFonts w:cs="Times New Roman"/>
                <w:lang w:val="el-GR"/>
              </w:rPr>
              <w:t>Λόγια σοφών ανθρώπων για το θεσμό του γάμου</w:t>
            </w:r>
            <w:r w:rsidR="00D75621">
              <w:rPr>
                <w:rFonts w:cs="Times New Roman"/>
                <w:lang w:val="el-GR"/>
              </w:rPr>
              <w:t>………………………………..</w:t>
            </w:r>
          </w:p>
        </w:tc>
        <w:tc>
          <w:tcPr>
            <w:tcW w:w="1851" w:type="dxa"/>
          </w:tcPr>
          <w:p w:rsidR="00DD4851" w:rsidRDefault="00D75621" w:rsidP="00D75621">
            <w:pPr>
              <w:rPr>
                <w:rFonts w:cs="Times New Roman"/>
                <w:b/>
                <w:lang w:val="el-GR"/>
              </w:rPr>
            </w:pPr>
            <w:r>
              <w:rPr>
                <w:rFonts w:cs="Times New Roman"/>
                <w:b/>
                <w:lang w:val="el-GR"/>
              </w:rPr>
              <w:t>20</w:t>
            </w:r>
          </w:p>
        </w:tc>
      </w:tr>
      <w:tr w:rsidR="00DD4851" w:rsidTr="00D75621">
        <w:tc>
          <w:tcPr>
            <w:tcW w:w="6771" w:type="dxa"/>
          </w:tcPr>
          <w:p w:rsidR="00DD4851" w:rsidRPr="00787DE3" w:rsidRDefault="00DD4851" w:rsidP="0057085B">
            <w:pPr>
              <w:rPr>
                <w:rFonts w:cs="Times New Roman"/>
                <w:lang w:val="el-GR"/>
              </w:rPr>
            </w:pPr>
            <w:r w:rsidRPr="00787DE3">
              <w:rPr>
                <w:rFonts w:cs="Times New Roman"/>
                <w:lang w:val="el-GR"/>
              </w:rPr>
              <w:t>Βιβλιογραφία</w:t>
            </w:r>
            <w:r w:rsidR="00D75621">
              <w:rPr>
                <w:rFonts w:cs="Times New Roman"/>
                <w:lang w:val="el-GR"/>
              </w:rPr>
              <w:t>………………………………………………………………………………………...</w:t>
            </w:r>
          </w:p>
        </w:tc>
        <w:tc>
          <w:tcPr>
            <w:tcW w:w="1851" w:type="dxa"/>
          </w:tcPr>
          <w:p w:rsidR="00DD4851" w:rsidRDefault="00D75621" w:rsidP="00D75621">
            <w:pPr>
              <w:rPr>
                <w:rFonts w:cs="Times New Roman"/>
                <w:b/>
                <w:lang w:val="el-GR"/>
              </w:rPr>
            </w:pPr>
            <w:r>
              <w:rPr>
                <w:rFonts w:cs="Times New Roman"/>
                <w:b/>
                <w:lang w:val="el-GR"/>
              </w:rPr>
              <w:t>21</w:t>
            </w:r>
          </w:p>
        </w:tc>
      </w:tr>
    </w:tbl>
    <w:p w:rsidR="00DD4851" w:rsidRPr="00787DE3" w:rsidRDefault="00DD4851" w:rsidP="00DD4851">
      <w:pPr>
        <w:jc w:val="both"/>
        <w:rPr>
          <w:rFonts w:cs="Times New Roman"/>
          <w:lang w:val="el-GR"/>
        </w:rPr>
      </w:pPr>
    </w:p>
    <w:p w:rsidR="00DD4851" w:rsidRPr="00787DE3" w:rsidRDefault="00DD4851" w:rsidP="00DD4851">
      <w:pPr>
        <w:jc w:val="both"/>
        <w:rPr>
          <w:rFonts w:cs="Times New Roman"/>
          <w:lang w:val="el-GR"/>
        </w:rPr>
      </w:pPr>
    </w:p>
    <w:p w:rsidR="00E0398A" w:rsidRPr="00787DE3" w:rsidRDefault="00E0398A" w:rsidP="00317FDF">
      <w:pPr>
        <w:jc w:val="both"/>
        <w:rPr>
          <w:rFonts w:cs="Times New Roman"/>
          <w:lang w:val="el-GR"/>
        </w:rPr>
      </w:pPr>
    </w:p>
    <w:p w:rsidR="008452D6" w:rsidRPr="00787DE3" w:rsidRDefault="008452D6" w:rsidP="00317FDF">
      <w:pPr>
        <w:jc w:val="both"/>
        <w:rPr>
          <w:rFonts w:cs="Times New Roman"/>
          <w:lang w:val="el-GR"/>
        </w:rPr>
      </w:pPr>
    </w:p>
    <w:p w:rsidR="00E0398A" w:rsidRPr="00787DE3" w:rsidRDefault="00E0398A" w:rsidP="00317FDF">
      <w:pPr>
        <w:jc w:val="both"/>
        <w:rPr>
          <w:rFonts w:cs="Times New Roman"/>
          <w:lang w:val="el-GR"/>
        </w:rPr>
      </w:pPr>
    </w:p>
    <w:p w:rsidR="007E69FC" w:rsidRDefault="007E69FC" w:rsidP="008F6F76">
      <w:pPr>
        <w:jc w:val="both"/>
        <w:rPr>
          <w:rFonts w:cs="Times"/>
          <w:bCs/>
          <w:lang w:val="el-GR"/>
        </w:rPr>
        <w:sectPr w:rsidR="007E69FC" w:rsidSect="00C52A7B">
          <w:pgSz w:w="11906" w:h="16838"/>
          <w:pgMar w:top="1440" w:right="1700" w:bottom="1440" w:left="1800" w:header="708" w:footer="708" w:gutter="0"/>
          <w:cols w:space="708"/>
          <w:docGrid w:linePitch="360"/>
        </w:sectPr>
      </w:pPr>
    </w:p>
    <w:p w:rsidR="00D91236" w:rsidRDefault="00D91236" w:rsidP="00317FDF">
      <w:pPr>
        <w:jc w:val="both"/>
        <w:rPr>
          <w:rFonts w:cs="Times New Roman"/>
          <w:lang w:val="el-GR"/>
        </w:rPr>
      </w:pPr>
    </w:p>
    <w:p w:rsidR="00287EF4" w:rsidRDefault="00287EF4" w:rsidP="00317FDF">
      <w:pPr>
        <w:jc w:val="both"/>
        <w:rPr>
          <w:rFonts w:cs="Times New Roman"/>
          <w:lang w:val="el-GR"/>
        </w:rPr>
      </w:pPr>
    </w:p>
    <w:p w:rsidR="005D0229" w:rsidRPr="00787DE3" w:rsidRDefault="005D0229" w:rsidP="00317FDF">
      <w:pPr>
        <w:jc w:val="both"/>
        <w:rPr>
          <w:rFonts w:cs="Times New Roman"/>
          <w:lang w:val="el-GR"/>
        </w:rPr>
      </w:pPr>
    </w:p>
    <w:p w:rsidR="00C9505D" w:rsidRPr="00787DE3" w:rsidRDefault="00C9505D" w:rsidP="00C9505D">
      <w:pPr>
        <w:jc w:val="center"/>
        <w:rPr>
          <w:rFonts w:cs="Times New Roman"/>
          <w:b/>
          <w:lang w:val="el-GR"/>
        </w:rPr>
      </w:pPr>
      <w:r w:rsidRPr="00787DE3">
        <w:rPr>
          <w:rFonts w:cs="Times New Roman"/>
          <w:b/>
          <w:lang w:val="el-GR"/>
        </w:rPr>
        <w:t>ΠΡΟΛΟΓΟΣ</w:t>
      </w:r>
    </w:p>
    <w:p w:rsidR="00C9505D" w:rsidRPr="00787DE3" w:rsidRDefault="00C9505D" w:rsidP="00C9505D">
      <w:pPr>
        <w:jc w:val="center"/>
        <w:rPr>
          <w:rFonts w:cs="Times New Roman"/>
          <w:b/>
          <w:lang w:val="el-GR"/>
        </w:rPr>
      </w:pPr>
    </w:p>
    <w:p w:rsidR="00144F22" w:rsidRPr="00787DE3" w:rsidRDefault="000D10EF" w:rsidP="00C9505D">
      <w:pPr>
        <w:jc w:val="both"/>
        <w:rPr>
          <w:rFonts w:cs="Times New Roman"/>
          <w:lang w:val="el-GR"/>
        </w:rPr>
      </w:pPr>
      <w:r w:rsidRPr="00787DE3">
        <w:rPr>
          <w:rFonts w:cs="Times New Roman"/>
          <w:lang w:val="el-GR"/>
        </w:rPr>
        <w:t xml:space="preserve">Θα θέλαμε να ευχαριστήσουμε την κ. Καλοσκάμη Αρχοντία, διευθύντρια του σχολείου μας και καθηγήτριά μας στο μάθημα των Αγγλικών,  για την ανεκτίμητη βοήθειά της στην προσπάθειά μας να υλοποιήσουμε την ερευνητική εργασία μας με τίτλο «Γαμήλια έθιμα στην Ευρώπη». Η υπομονή, η κατανόησή και η καθοδήγησή της σε όλη τη διάρκεια της </w:t>
      </w:r>
      <w:r w:rsidR="00144F22" w:rsidRPr="00787DE3">
        <w:rPr>
          <w:rFonts w:cs="Times New Roman"/>
          <w:lang w:val="el-GR"/>
        </w:rPr>
        <w:t>δημιουργικής μας πορείας έπαιξαν σημαντικό ρόλο και βοήθησαν στη επίτευξη των στόχων μας.</w:t>
      </w:r>
    </w:p>
    <w:p w:rsidR="00C9505D" w:rsidRPr="00787DE3" w:rsidRDefault="00144F22" w:rsidP="00C9505D">
      <w:pPr>
        <w:jc w:val="both"/>
        <w:rPr>
          <w:rFonts w:cs="Times New Roman"/>
          <w:lang w:val="el-GR"/>
        </w:rPr>
      </w:pPr>
      <w:r w:rsidRPr="00787DE3">
        <w:rPr>
          <w:rFonts w:cs="Times New Roman"/>
          <w:lang w:val="el-GR"/>
        </w:rPr>
        <w:t>Θα θέλαμε</w:t>
      </w:r>
      <w:r w:rsidR="00287EF4">
        <w:rPr>
          <w:rFonts w:cs="Times New Roman"/>
          <w:lang w:val="el-GR"/>
        </w:rPr>
        <w:t>,</w:t>
      </w:r>
      <w:r w:rsidRPr="00787DE3">
        <w:rPr>
          <w:rFonts w:cs="Times New Roman"/>
          <w:lang w:val="el-GR"/>
        </w:rPr>
        <w:t xml:space="preserve"> </w:t>
      </w:r>
      <w:r w:rsidR="00287EF4">
        <w:rPr>
          <w:rFonts w:cs="Times New Roman"/>
          <w:lang w:val="el-GR"/>
        </w:rPr>
        <w:t>επίσης,</w:t>
      </w:r>
      <w:r w:rsidRPr="00787DE3">
        <w:rPr>
          <w:rFonts w:cs="Times New Roman"/>
          <w:lang w:val="el-GR"/>
        </w:rPr>
        <w:t xml:space="preserve"> να ευχαριστήσουμε</w:t>
      </w:r>
      <w:r w:rsidR="00E0398A" w:rsidRPr="00787DE3">
        <w:rPr>
          <w:rFonts w:cs="Times New Roman"/>
          <w:lang w:val="el-GR"/>
        </w:rPr>
        <w:t xml:space="preserve"> το φίλο μας </w:t>
      </w:r>
      <w:proofErr w:type="spellStart"/>
      <w:r w:rsidR="00E0398A" w:rsidRPr="00787DE3">
        <w:rPr>
          <w:rFonts w:cs="Times New Roman"/>
          <w:lang w:val="el-GR"/>
        </w:rPr>
        <w:t>Μαλλιαράκη</w:t>
      </w:r>
      <w:proofErr w:type="spellEnd"/>
      <w:r w:rsidR="00E0398A" w:rsidRPr="00787DE3">
        <w:rPr>
          <w:rFonts w:cs="Times New Roman"/>
          <w:lang w:val="el-GR"/>
        </w:rPr>
        <w:t xml:space="preserve"> Βασίλη, μαθητή της Δ΄</w:t>
      </w:r>
      <w:r w:rsidR="00287EF4">
        <w:rPr>
          <w:rFonts w:cs="Times New Roman"/>
          <w:lang w:val="el-GR"/>
        </w:rPr>
        <w:t xml:space="preserve"> </w:t>
      </w:r>
      <w:r w:rsidR="00E0398A" w:rsidRPr="00787DE3">
        <w:rPr>
          <w:rFonts w:cs="Times New Roman"/>
          <w:lang w:val="el-GR"/>
        </w:rPr>
        <w:t>Λυκείου,</w:t>
      </w:r>
      <w:r w:rsidR="003F768B" w:rsidRPr="00787DE3">
        <w:rPr>
          <w:rFonts w:cs="Times New Roman"/>
          <w:lang w:val="el-GR"/>
        </w:rPr>
        <w:t xml:space="preserve"> για τη συνεργασία του στη δημιουργία ενός ψηφιακού κολάζ με φωτογραφίες γάμων του χθες και του σήμερα.</w:t>
      </w:r>
    </w:p>
    <w:p w:rsidR="00C9505D" w:rsidRPr="00787DE3" w:rsidRDefault="00C9505D" w:rsidP="00C9505D">
      <w:pPr>
        <w:jc w:val="center"/>
        <w:rPr>
          <w:rFonts w:cs="Times New Roman"/>
          <w:b/>
          <w:lang w:val="el-GR"/>
        </w:rPr>
      </w:pPr>
    </w:p>
    <w:p w:rsidR="00287EF4" w:rsidRDefault="00287EF4" w:rsidP="00317FDF">
      <w:pPr>
        <w:jc w:val="both"/>
        <w:rPr>
          <w:rFonts w:cs="Times New Roman"/>
          <w:lang w:val="el-GR"/>
        </w:rPr>
        <w:sectPr w:rsidR="00287EF4" w:rsidSect="00C52A7B">
          <w:pgSz w:w="11906" w:h="16838"/>
          <w:pgMar w:top="1440" w:right="1700" w:bottom="1440" w:left="1800" w:header="708" w:footer="708" w:gutter="0"/>
          <w:cols w:space="708"/>
          <w:docGrid w:linePitch="360"/>
        </w:sectPr>
      </w:pPr>
    </w:p>
    <w:p w:rsidR="005D0229" w:rsidRDefault="005D0229" w:rsidP="00C60254">
      <w:pPr>
        <w:jc w:val="center"/>
        <w:rPr>
          <w:rFonts w:cs="Times New Roman"/>
          <w:b/>
          <w:lang w:val="el-GR"/>
        </w:rPr>
      </w:pPr>
    </w:p>
    <w:p w:rsidR="005D0229" w:rsidRDefault="005D0229" w:rsidP="00C60254">
      <w:pPr>
        <w:jc w:val="center"/>
        <w:rPr>
          <w:rFonts w:cs="Times New Roman"/>
          <w:b/>
          <w:lang w:val="el-GR"/>
        </w:rPr>
      </w:pPr>
    </w:p>
    <w:p w:rsidR="005D0229" w:rsidRDefault="005D0229" w:rsidP="00C60254">
      <w:pPr>
        <w:jc w:val="center"/>
        <w:rPr>
          <w:rFonts w:cs="Times New Roman"/>
          <w:b/>
          <w:lang w:val="el-GR"/>
        </w:rPr>
      </w:pPr>
    </w:p>
    <w:p w:rsidR="00C60254" w:rsidRPr="00787DE3" w:rsidRDefault="00C60254" w:rsidP="00C60254">
      <w:pPr>
        <w:jc w:val="center"/>
        <w:rPr>
          <w:rFonts w:cs="Times New Roman"/>
          <w:b/>
          <w:lang w:val="el-GR"/>
        </w:rPr>
      </w:pPr>
      <w:r w:rsidRPr="00787DE3">
        <w:rPr>
          <w:rFonts w:cs="Times New Roman"/>
          <w:b/>
          <w:lang w:val="el-GR"/>
        </w:rPr>
        <w:t>ΕΙΣΑΓΩΓΗ</w:t>
      </w:r>
    </w:p>
    <w:p w:rsidR="00C60254" w:rsidRPr="00787DE3" w:rsidRDefault="00C60254" w:rsidP="00C60254">
      <w:pPr>
        <w:jc w:val="center"/>
        <w:rPr>
          <w:rFonts w:cs="Times New Roman"/>
          <w:b/>
          <w:lang w:val="el-GR"/>
        </w:rPr>
      </w:pPr>
    </w:p>
    <w:p w:rsidR="00D4290A" w:rsidRPr="00787DE3" w:rsidRDefault="00C60254" w:rsidP="00B86446">
      <w:pPr>
        <w:jc w:val="both"/>
        <w:rPr>
          <w:rFonts w:cs="Times New Roman"/>
          <w:lang w:val="el-GR"/>
        </w:rPr>
      </w:pPr>
      <w:r w:rsidRPr="00787DE3">
        <w:rPr>
          <w:rFonts w:cs="Times New Roman"/>
          <w:lang w:val="el-GR"/>
        </w:rPr>
        <w:t xml:space="preserve">Ο θεσμός του γάμου ανάγεται στα χρόνια που ο άνθρωπος άρχισε να σχηματίζει κοινωνίες. </w:t>
      </w:r>
      <w:proofErr w:type="spellStart"/>
      <w:r w:rsidRPr="00787DE3">
        <w:rPr>
          <w:rFonts w:cs="Times New Roman"/>
          <w:lang w:val="el-GR"/>
        </w:rPr>
        <w:t>Γι΄</w:t>
      </w:r>
      <w:proofErr w:type="spellEnd"/>
      <w:r w:rsidR="0087570E" w:rsidRPr="00787DE3">
        <w:rPr>
          <w:rFonts w:cs="Times New Roman"/>
          <w:lang w:val="el-GR"/>
        </w:rPr>
        <w:t xml:space="preserve"> </w:t>
      </w:r>
      <w:r w:rsidRPr="00787DE3">
        <w:rPr>
          <w:rFonts w:cs="Times New Roman"/>
          <w:lang w:val="el-GR"/>
        </w:rPr>
        <w:t>αυτό</w:t>
      </w:r>
      <w:r w:rsidR="00287EF4">
        <w:rPr>
          <w:rFonts w:cs="Times New Roman"/>
          <w:lang w:val="el-GR"/>
        </w:rPr>
        <w:t>,</w:t>
      </w:r>
      <w:r w:rsidRPr="00787DE3">
        <w:rPr>
          <w:rFonts w:cs="Times New Roman"/>
          <w:lang w:val="el-GR"/>
        </w:rPr>
        <w:t xml:space="preserve"> άλλωστε</w:t>
      </w:r>
      <w:r w:rsidR="00287EF4">
        <w:rPr>
          <w:rFonts w:cs="Times New Roman"/>
          <w:lang w:val="el-GR"/>
        </w:rPr>
        <w:t>,</w:t>
      </w:r>
      <w:r w:rsidRPr="00787DE3">
        <w:rPr>
          <w:rFonts w:cs="Times New Roman"/>
          <w:lang w:val="el-GR"/>
        </w:rPr>
        <w:t xml:space="preserve"> αποτελεί θεμελιώδες </w:t>
      </w:r>
      <w:r w:rsidR="0087570E" w:rsidRPr="00787DE3">
        <w:rPr>
          <w:rFonts w:cs="Times New Roman"/>
          <w:lang w:val="el-GR"/>
        </w:rPr>
        <w:t>συστατικό κύτταρο της κοινωνικής ζωής. Τα ήθη και τα έθιμα που σχετίζονται με αυτόν χάνονται στα βάθη των αιώνων και ποικ</w:t>
      </w:r>
      <w:r w:rsidR="00B86446" w:rsidRPr="00787DE3">
        <w:rPr>
          <w:rFonts w:cs="Times New Roman"/>
          <w:lang w:val="el-GR"/>
        </w:rPr>
        <w:t>ίλουν από χώρα σε χώρα και από περιοχή σε περιοχή. Αυτή ακριβώς η ποικιλία αλλά ταυτόχρονα και ο συμβολισμός εντυπωσιακών και συχνά παράδοξων γαμήλιων παραδόσεων κέντρισε το ενδιαφέρον μας</w:t>
      </w:r>
      <w:r w:rsidR="00D4290A" w:rsidRPr="00787DE3">
        <w:rPr>
          <w:rFonts w:cs="Times New Roman"/>
          <w:lang w:val="el-GR"/>
        </w:rPr>
        <w:t>. Πήραμε λοιπόν την απόφαση να τις</w:t>
      </w:r>
      <w:r w:rsidR="00B86446" w:rsidRPr="00787DE3">
        <w:rPr>
          <w:rFonts w:cs="Times New Roman"/>
          <w:lang w:val="el-GR"/>
        </w:rPr>
        <w:t xml:space="preserve"> ερευνήσουμε</w:t>
      </w:r>
      <w:r w:rsidR="00D4290A" w:rsidRPr="00787DE3">
        <w:rPr>
          <w:rFonts w:cs="Times New Roman"/>
          <w:lang w:val="el-GR"/>
        </w:rPr>
        <w:t>,</w:t>
      </w:r>
      <w:r w:rsidR="00B86446" w:rsidRPr="00787DE3">
        <w:rPr>
          <w:rFonts w:cs="Times New Roman"/>
          <w:lang w:val="el-GR"/>
        </w:rPr>
        <w:t xml:space="preserve"> να  τις καταγράψουμε καθώς και να αποκωδικοποιήσουμε τη σημασία</w:t>
      </w:r>
      <w:r w:rsidR="00D4290A" w:rsidRPr="00787DE3">
        <w:rPr>
          <w:rFonts w:cs="Times New Roman"/>
          <w:lang w:val="el-GR"/>
        </w:rPr>
        <w:t xml:space="preserve"> και το νόημα που κρύβεται πίσω από αυτές.</w:t>
      </w:r>
    </w:p>
    <w:p w:rsidR="00C60254" w:rsidRPr="00787DE3" w:rsidRDefault="00D4290A" w:rsidP="00B86446">
      <w:pPr>
        <w:jc w:val="both"/>
        <w:rPr>
          <w:rFonts w:cs="Times New Roman"/>
          <w:b/>
          <w:lang w:val="el-GR"/>
        </w:rPr>
      </w:pPr>
      <w:r w:rsidRPr="00787DE3">
        <w:rPr>
          <w:rFonts w:cs="Times New Roman"/>
          <w:lang w:val="el-GR"/>
        </w:rPr>
        <w:t>Για την επίτευξη του στόχου μας λοιπόν,</w:t>
      </w:r>
      <w:r w:rsidR="00B86446" w:rsidRPr="00787DE3">
        <w:rPr>
          <w:rFonts w:cs="Times New Roman"/>
          <w:lang w:val="el-GR"/>
        </w:rPr>
        <w:t xml:space="preserve"> </w:t>
      </w:r>
      <w:r w:rsidRPr="00787DE3">
        <w:rPr>
          <w:rFonts w:cs="Times New Roman"/>
          <w:lang w:val="el-GR"/>
        </w:rPr>
        <w:t>οργανωθήκαμε σε ομάδες και συνεργαστήκαμε εποικοδομητικά</w:t>
      </w:r>
      <w:r w:rsidR="00A87DAA" w:rsidRPr="00787DE3">
        <w:rPr>
          <w:rFonts w:cs="Times New Roman"/>
          <w:lang w:val="el-GR"/>
        </w:rPr>
        <w:t>,</w:t>
      </w:r>
      <w:r w:rsidRPr="00787DE3">
        <w:rPr>
          <w:rFonts w:cs="Times New Roman"/>
          <w:lang w:val="el-GR"/>
        </w:rPr>
        <w:t xml:space="preserve"> προκειμένου να υλοποιήσουμε την εργασία μας. </w:t>
      </w:r>
      <w:r w:rsidR="00F378D9" w:rsidRPr="00787DE3">
        <w:rPr>
          <w:rFonts w:cs="Times New Roman"/>
          <w:lang w:val="el-GR"/>
        </w:rPr>
        <w:t>Η εμπειρία που αποκομίσαμε από αυτή τη διαδικασία ήταν σημαντική, καθώς μάθαμε να θέτουμε στόχους και να τους επιτυγχάνουμε με συνέχεια και συνέπεια συλλέγοντας και αναλύοντας δεδομένα. Επίσης, η γνωριμία μας με ένα κομμάτι της πολιτισμικής κληρονομιάς διαφόρων λαών αποτέλεσε για όλους μας μία ιδιαίτερα ενδιαφέρουσα και ευχάριστη ενασχόληση.</w:t>
      </w:r>
      <w:r w:rsidR="008452D6" w:rsidRPr="00787DE3">
        <w:rPr>
          <w:rFonts w:cs="Times New Roman"/>
          <w:lang w:val="el-GR"/>
        </w:rPr>
        <w:t xml:space="preserve"> Τέλος, στο πλαίσιο της διαδικασίας υλοποίησης και παρουσία</w:t>
      </w:r>
      <w:r w:rsidR="00A87DAA" w:rsidRPr="00787DE3">
        <w:rPr>
          <w:rFonts w:cs="Times New Roman"/>
          <w:lang w:val="el-GR"/>
        </w:rPr>
        <w:t>σης</w:t>
      </w:r>
      <w:r w:rsidR="008452D6" w:rsidRPr="00787DE3">
        <w:rPr>
          <w:rFonts w:cs="Times New Roman"/>
          <w:lang w:val="el-GR"/>
        </w:rPr>
        <w:t xml:space="preserve"> της ερευνητικής εργασίας ενισχύσαμε την ικανότητά μας στη χρήση νέων τεχνολογιών και αναπτύξαμε την κοινωνικότητα και την αυτοπεποίθησή μας.</w:t>
      </w:r>
    </w:p>
    <w:p w:rsidR="00C60254" w:rsidRPr="00787DE3" w:rsidRDefault="00C60254" w:rsidP="008F51B3">
      <w:pPr>
        <w:jc w:val="center"/>
        <w:rPr>
          <w:rFonts w:cs="Times New Roman"/>
          <w:b/>
          <w:lang w:val="el-GR"/>
        </w:rPr>
      </w:pPr>
    </w:p>
    <w:p w:rsidR="00C60254" w:rsidRPr="00787DE3" w:rsidRDefault="00C60254" w:rsidP="008F51B3">
      <w:pPr>
        <w:jc w:val="center"/>
        <w:rPr>
          <w:rFonts w:cs="Times New Roman"/>
          <w:b/>
          <w:lang w:val="el-GR"/>
        </w:rPr>
      </w:pPr>
    </w:p>
    <w:p w:rsidR="00287EF4" w:rsidRDefault="00287EF4" w:rsidP="008F51B3">
      <w:pPr>
        <w:jc w:val="center"/>
        <w:rPr>
          <w:rFonts w:cs="Times New Roman"/>
          <w:b/>
          <w:lang w:val="el-GR"/>
        </w:rPr>
        <w:sectPr w:rsidR="00287EF4" w:rsidSect="00C52A7B">
          <w:pgSz w:w="11906" w:h="16838"/>
          <w:pgMar w:top="1440" w:right="1700" w:bottom="1440" w:left="1800" w:header="708" w:footer="708" w:gutter="0"/>
          <w:cols w:space="708"/>
          <w:docGrid w:linePitch="360"/>
        </w:sectPr>
      </w:pPr>
    </w:p>
    <w:p w:rsidR="005D0229" w:rsidRDefault="005D0229" w:rsidP="008F51B3">
      <w:pPr>
        <w:jc w:val="center"/>
        <w:rPr>
          <w:rFonts w:cs="Times New Roman"/>
          <w:b/>
          <w:lang w:val="el-GR"/>
        </w:rPr>
      </w:pPr>
    </w:p>
    <w:p w:rsidR="005D0229" w:rsidRDefault="005D0229" w:rsidP="008F51B3">
      <w:pPr>
        <w:jc w:val="center"/>
        <w:rPr>
          <w:rFonts w:cs="Times New Roman"/>
          <w:b/>
          <w:lang w:val="el-GR"/>
        </w:rPr>
      </w:pPr>
    </w:p>
    <w:p w:rsidR="005D0229" w:rsidRDefault="005D0229" w:rsidP="008F51B3">
      <w:pPr>
        <w:jc w:val="center"/>
        <w:rPr>
          <w:rFonts w:cs="Times New Roman"/>
          <w:b/>
          <w:lang w:val="el-GR"/>
        </w:rPr>
      </w:pPr>
    </w:p>
    <w:p w:rsidR="00762BCE" w:rsidRPr="00787DE3" w:rsidRDefault="00762BCE" w:rsidP="008F51B3">
      <w:pPr>
        <w:jc w:val="center"/>
        <w:rPr>
          <w:rFonts w:cs="Times New Roman"/>
          <w:b/>
          <w:lang w:val="el-GR"/>
        </w:rPr>
      </w:pPr>
      <w:r w:rsidRPr="00787DE3">
        <w:rPr>
          <w:rFonts w:cs="Times New Roman"/>
          <w:b/>
          <w:lang w:val="el-GR"/>
        </w:rPr>
        <w:t>ΜΕΘΟΔΟΛΟΓΙΑ</w:t>
      </w:r>
    </w:p>
    <w:p w:rsidR="00762BCE" w:rsidRPr="00787DE3" w:rsidRDefault="00762BCE" w:rsidP="008F51B3">
      <w:pPr>
        <w:jc w:val="center"/>
        <w:rPr>
          <w:rFonts w:cs="Times New Roman"/>
          <w:b/>
          <w:lang w:val="el-GR"/>
        </w:rPr>
      </w:pPr>
    </w:p>
    <w:p w:rsidR="00762BCE" w:rsidRPr="00787DE3" w:rsidRDefault="00897749" w:rsidP="00762BCE">
      <w:pPr>
        <w:jc w:val="both"/>
        <w:rPr>
          <w:rFonts w:cs="Times New Roman"/>
          <w:lang w:val="el-GR"/>
        </w:rPr>
      </w:pPr>
      <w:r w:rsidRPr="00787DE3">
        <w:rPr>
          <w:rFonts w:cs="Times New Roman"/>
          <w:lang w:val="el-GR"/>
        </w:rPr>
        <w:t>Αρχικά</w:t>
      </w:r>
      <w:r w:rsidR="00A87DAA" w:rsidRPr="00787DE3">
        <w:rPr>
          <w:rFonts w:cs="Times New Roman"/>
          <w:lang w:val="el-GR"/>
        </w:rPr>
        <w:t>,</w:t>
      </w:r>
      <w:r w:rsidRPr="00787DE3">
        <w:rPr>
          <w:rFonts w:cs="Times New Roman"/>
          <w:lang w:val="el-GR"/>
        </w:rPr>
        <w:t xml:space="preserve"> όλοι οι μαθητές της τάξης</w:t>
      </w:r>
      <w:r w:rsidR="00A87DAA" w:rsidRPr="00787DE3">
        <w:rPr>
          <w:rFonts w:cs="Times New Roman"/>
          <w:lang w:val="el-GR"/>
        </w:rPr>
        <w:t xml:space="preserve"> μας</w:t>
      </w:r>
      <w:r w:rsidRPr="00787DE3">
        <w:rPr>
          <w:rFonts w:cs="Times New Roman"/>
          <w:lang w:val="el-GR"/>
        </w:rPr>
        <w:t xml:space="preserve"> συζητήσαμε και επιλέξαμε το θέμα της εργασίας με κριτήριο τις γνώσεις, τις εμπειρίες και τα ενδιαφέροντά μας.</w:t>
      </w:r>
    </w:p>
    <w:p w:rsidR="00897749" w:rsidRPr="00787DE3" w:rsidRDefault="00897749" w:rsidP="00762BCE">
      <w:pPr>
        <w:jc w:val="both"/>
        <w:rPr>
          <w:rFonts w:cs="Times New Roman"/>
          <w:lang w:val="el-GR"/>
        </w:rPr>
      </w:pPr>
      <w:r w:rsidRPr="00787DE3">
        <w:rPr>
          <w:rFonts w:cs="Times New Roman"/>
          <w:lang w:val="el-GR"/>
        </w:rPr>
        <w:t>Στη συνέχεια, μετά από διάλογο, ορίσαμε το χρονοδιάγραμμα, τα μέσα που θα χρησιμοποιήσουμε</w:t>
      </w:r>
      <w:r w:rsidR="00936B6D" w:rsidRPr="00787DE3">
        <w:rPr>
          <w:rFonts w:cs="Times New Roman"/>
          <w:lang w:val="el-GR"/>
        </w:rPr>
        <w:t xml:space="preserve"> και τα βήματα που θα ακολουθήσουμε για την υλοποίηση </w:t>
      </w:r>
      <w:r w:rsidR="00A87DAA" w:rsidRPr="00787DE3">
        <w:rPr>
          <w:rFonts w:cs="Times New Roman"/>
          <w:lang w:val="el-GR"/>
        </w:rPr>
        <w:t xml:space="preserve">του στόχου </w:t>
      </w:r>
      <w:r w:rsidR="00936B6D" w:rsidRPr="00787DE3">
        <w:rPr>
          <w:rFonts w:cs="Times New Roman"/>
          <w:lang w:val="el-GR"/>
        </w:rPr>
        <w:t>μας.</w:t>
      </w:r>
    </w:p>
    <w:p w:rsidR="00936B6D" w:rsidRPr="00787DE3" w:rsidRDefault="00936B6D" w:rsidP="00762BCE">
      <w:pPr>
        <w:jc w:val="both"/>
        <w:rPr>
          <w:rFonts w:cs="Times New Roman"/>
          <w:lang w:val="el-GR"/>
        </w:rPr>
      </w:pPr>
      <w:r w:rsidRPr="00787DE3">
        <w:rPr>
          <w:rFonts w:cs="Times New Roman"/>
          <w:lang w:val="el-GR"/>
        </w:rPr>
        <w:t xml:space="preserve">Χωριστήκαμε σε δύο ομάδες και </w:t>
      </w:r>
      <w:r w:rsidR="00A87DAA" w:rsidRPr="00787DE3">
        <w:rPr>
          <w:rFonts w:cs="Times New Roman"/>
          <w:lang w:val="el-GR"/>
        </w:rPr>
        <w:t xml:space="preserve">αναλάβαμε </w:t>
      </w:r>
      <w:r w:rsidRPr="00787DE3">
        <w:rPr>
          <w:rFonts w:cs="Times New Roman"/>
          <w:lang w:val="el-GR"/>
        </w:rPr>
        <w:t xml:space="preserve">συγκεκριμένες </w:t>
      </w:r>
      <w:r w:rsidR="00A87DAA" w:rsidRPr="00787DE3">
        <w:rPr>
          <w:rFonts w:cs="Times New Roman"/>
          <w:lang w:val="el-GR"/>
        </w:rPr>
        <w:t xml:space="preserve">δραστηριότητες </w:t>
      </w:r>
      <w:r w:rsidRPr="00787DE3">
        <w:rPr>
          <w:rFonts w:cs="Times New Roman"/>
          <w:lang w:val="el-GR"/>
        </w:rPr>
        <w:t>που έπρεπε να</w:t>
      </w:r>
      <w:r w:rsidR="00B8745E" w:rsidRPr="00787DE3">
        <w:rPr>
          <w:rFonts w:cs="Times New Roman"/>
          <w:lang w:val="el-GR"/>
        </w:rPr>
        <w:t xml:space="preserve"> πραγματοποιήσουμε</w:t>
      </w:r>
      <w:r w:rsidRPr="00787DE3">
        <w:rPr>
          <w:rFonts w:cs="Times New Roman"/>
          <w:lang w:val="el-GR"/>
        </w:rPr>
        <w:t>.</w:t>
      </w:r>
    </w:p>
    <w:p w:rsidR="00936B6D" w:rsidRPr="00787DE3" w:rsidRDefault="00936B6D" w:rsidP="00762BCE">
      <w:pPr>
        <w:jc w:val="both"/>
        <w:rPr>
          <w:rFonts w:cs="Times New Roman"/>
          <w:lang w:val="el-GR"/>
        </w:rPr>
      </w:pPr>
      <w:r w:rsidRPr="00787DE3">
        <w:rPr>
          <w:rFonts w:cs="Times New Roman"/>
          <w:lang w:val="el-GR"/>
        </w:rPr>
        <w:t xml:space="preserve">Έπειτα, ξεκίνησε η διερευνητική εργασία μας με  αναζήτηση πληροφοριών στο </w:t>
      </w:r>
      <w:r w:rsidRPr="00787DE3">
        <w:rPr>
          <w:rFonts w:cs="Times New Roman"/>
        </w:rPr>
        <w:t>Internet</w:t>
      </w:r>
      <w:r w:rsidRPr="00787DE3">
        <w:rPr>
          <w:rFonts w:cs="Times New Roman"/>
          <w:lang w:val="el-GR"/>
        </w:rPr>
        <w:t xml:space="preserve"> και άντληση υλικού από βιβλία, περιοδικά και άλλα έντυπα.</w:t>
      </w:r>
    </w:p>
    <w:p w:rsidR="00696329" w:rsidRPr="00787DE3" w:rsidRDefault="00936B6D" w:rsidP="00762BCE">
      <w:pPr>
        <w:jc w:val="both"/>
        <w:rPr>
          <w:rFonts w:cs="Times New Roman"/>
          <w:lang w:val="el-GR"/>
        </w:rPr>
      </w:pPr>
      <w:r w:rsidRPr="00787DE3">
        <w:rPr>
          <w:rFonts w:cs="Times New Roman"/>
          <w:lang w:val="el-GR"/>
        </w:rPr>
        <w:t>Παράλληλα γίνονταν παρατηρήσεις, διατυπώνονταν σχόλια, εντοπίζονταν και επιλύονταν δυσκολίες μεταξύ των ομάδων</w:t>
      </w:r>
      <w:r w:rsidR="00B8745E" w:rsidRPr="00787DE3">
        <w:rPr>
          <w:rFonts w:cs="Times New Roman"/>
          <w:lang w:val="el-GR"/>
        </w:rPr>
        <w:t>,</w:t>
      </w:r>
      <w:r w:rsidRPr="00787DE3">
        <w:rPr>
          <w:rFonts w:cs="Times New Roman"/>
          <w:lang w:val="el-GR"/>
        </w:rPr>
        <w:t xml:space="preserve"> </w:t>
      </w:r>
      <w:r w:rsidR="00B8745E" w:rsidRPr="00787DE3">
        <w:rPr>
          <w:rFonts w:cs="Times New Roman"/>
          <w:lang w:val="el-GR"/>
        </w:rPr>
        <w:t>π</w:t>
      </w:r>
      <w:r w:rsidRPr="00787DE3">
        <w:rPr>
          <w:rFonts w:cs="Times New Roman"/>
          <w:lang w:val="el-GR"/>
        </w:rPr>
        <w:t>άντα με την καθοδήγηση</w:t>
      </w:r>
      <w:r w:rsidR="00696329" w:rsidRPr="00787DE3">
        <w:rPr>
          <w:rFonts w:cs="Times New Roman"/>
          <w:lang w:val="el-GR"/>
        </w:rPr>
        <w:t xml:space="preserve"> και την εμψύχωση</w:t>
      </w:r>
      <w:r w:rsidRPr="00787DE3">
        <w:rPr>
          <w:rFonts w:cs="Times New Roman"/>
          <w:lang w:val="el-GR"/>
        </w:rPr>
        <w:t xml:space="preserve"> της καθηγήτριάς μας.</w:t>
      </w:r>
    </w:p>
    <w:p w:rsidR="00936B6D" w:rsidRPr="00787DE3" w:rsidRDefault="00696329" w:rsidP="00762BCE">
      <w:pPr>
        <w:jc w:val="both"/>
        <w:rPr>
          <w:rFonts w:cs="Times New Roman"/>
          <w:lang w:val="el-GR"/>
        </w:rPr>
      </w:pPr>
      <w:r w:rsidRPr="00787DE3">
        <w:rPr>
          <w:rFonts w:cs="Times New Roman"/>
          <w:lang w:val="el-GR"/>
        </w:rPr>
        <w:t>Με αυτό τον τρόπο ολοκληρώσαμε την προσπάθειά μας και υλοποιήσαμε ταυτόχρονα ένα κολάζ με φωτογραφίες</w:t>
      </w:r>
      <w:r w:rsidR="00B8745E" w:rsidRPr="00787DE3">
        <w:rPr>
          <w:rFonts w:cs="Times New Roman"/>
          <w:lang w:val="el-GR"/>
        </w:rPr>
        <w:t xml:space="preserve"> σύγχρονων και παραδοσιακών</w:t>
      </w:r>
      <w:r w:rsidRPr="00787DE3">
        <w:rPr>
          <w:rFonts w:cs="Times New Roman"/>
          <w:lang w:val="el-GR"/>
        </w:rPr>
        <w:t xml:space="preserve"> γάμων.</w:t>
      </w:r>
      <w:r w:rsidR="00936B6D" w:rsidRPr="00787DE3">
        <w:rPr>
          <w:rFonts w:cs="Times New Roman"/>
          <w:lang w:val="el-GR"/>
        </w:rPr>
        <w:t xml:space="preserve"> </w:t>
      </w:r>
    </w:p>
    <w:p w:rsidR="00762BCE" w:rsidRPr="00787DE3" w:rsidRDefault="00762BCE" w:rsidP="008F51B3">
      <w:pPr>
        <w:jc w:val="center"/>
        <w:rPr>
          <w:rFonts w:cs="Times New Roman"/>
          <w:b/>
          <w:lang w:val="el-GR"/>
        </w:rPr>
      </w:pPr>
    </w:p>
    <w:p w:rsidR="00287EF4" w:rsidRDefault="00287EF4" w:rsidP="008F51B3">
      <w:pPr>
        <w:jc w:val="center"/>
        <w:rPr>
          <w:rFonts w:cs="Times New Roman"/>
          <w:b/>
          <w:lang w:val="el-GR"/>
        </w:rPr>
        <w:sectPr w:rsidR="00287EF4" w:rsidSect="00C52A7B">
          <w:pgSz w:w="11906" w:h="16838"/>
          <w:pgMar w:top="1440" w:right="1700" w:bottom="1440" w:left="1800" w:header="708" w:footer="708" w:gutter="0"/>
          <w:cols w:space="708"/>
          <w:docGrid w:linePitch="360"/>
        </w:sectPr>
      </w:pPr>
    </w:p>
    <w:p w:rsidR="00A8430B" w:rsidRPr="00787DE3" w:rsidRDefault="00A8430B" w:rsidP="00A8430B">
      <w:pPr>
        <w:jc w:val="center"/>
        <w:rPr>
          <w:rFonts w:cs="Times New Roman"/>
          <w:b/>
          <w:lang w:val="el-GR"/>
        </w:rPr>
      </w:pPr>
      <w:r w:rsidRPr="00787DE3">
        <w:rPr>
          <w:rFonts w:cs="Times New Roman"/>
          <w:b/>
          <w:lang w:val="el-GR"/>
        </w:rPr>
        <w:lastRenderedPageBreak/>
        <w:t>ΓΑΜΗΛΙΑ ΕΘΙΜΑ ΣΤΗΝ ΕΥΡΩΠΗ</w:t>
      </w:r>
    </w:p>
    <w:p w:rsidR="00A8430B" w:rsidRPr="00787DE3" w:rsidRDefault="00F637CC" w:rsidP="00A8430B">
      <w:pPr>
        <w:jc w:val="center"/>
        <w:rPr>
          <w:rFonts w:cs="Times New Roman"/>
          <w:b/>
          <w:lang w:val="el-GR"/>
        </w:rPr>
      </w:pPr>
      <w:r>
        <w:rPr>
          <w:noProof/>
          <w:lang w:bidi="ar-SA"/>
        </w:rPr>
        <w:drawing>
          <wp:inline distT="0" distB="0" distL="0" distR="0">
            <wp:extent cx="1695450" cy="1076325"/>
            <wp:effectExtent l="19050" t="0" r="0" b="0"/>
            <wp:docPr id="4" name="Εικόνα 4" descr="https://encrypted-tbn3.gstatic.com/images?q=tbn:ANd9GcSqnbHkRmFB4N3ZCbcN8XUnTfQikTcAze0fpP2nsrhMbAAtzSQi8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ncrypted-tbn3.gstatic.com/images?q=tbn:ANd9GcSqnbHkRmFB4N3ZCbcN8XUnTfQikTcAze0fpP2nsrhMbAAtzSQi8g"/>
                    <pic:cNvPicPr>
                      <a:picLocks noChangeAspect="1" noChangeArrowheads="1"/>
                    </pic:cNvPicPr>
                  </pic:nvPicPr>
                  <pic:blipFill>
                    <a:blip r:embed="rId10" cstate="print"/>
                    <a:srcRect/>
                    <a:stretch>
                      <a:fillRect/>
                    </a:stretch>
                  </pic:blipFill>
                  <pic:spPr bwMode="auto">
                    <a:xfrm>
                      <a:off x="0" y="0"/>
                      <a:ext cx="1695450" cy="1076325"/>
                    </a:xfrm>
                    <a:prstGeom prst="rect">
                      <a:avLst/>
                    </a:prstGeom>
                    <a:noFill/>
                    <a:ln w="9525">
                      <a:noFill/>
                      <a:miter lim="800000"/>
                      <a:headEnd/>
                      <a:tailEnd/>
                    </a:ln>
                  </pic:spPr>
                </pic:pic>
              </a:graphicData>
            </a:graphic>
          </wp:inline>
        </w:drawing>
      </w:r>
    </w:p>
    <w:p w:rsidR="00A8430B" w:rsidRPr="00787DE3" w:rsidRDefault="008F6F76" w:rsidP="00317FDF">
      <w:pPr>
        <w:jc w:val="both"/>
        <w:rPr>
          <w:rFonts w:cs="Times New Roman"/>
          <w:lang w:val="el-GR"/>
        </w:rPr>
      </w:pPr>
      <w:r w:rsidRPr="00787DE3">
        <w:rPr>
          <w:rFonts w:cs="Times New Roman"/>
          <w:lang w:val="el-GR"/>
        </w:rPr>
        <w:t xml:space="preserve"> </w:t>
      </w:r>
      <w:r w:rsidR="005F6833" w:rsidRPr="00787DE3">
        <w:rPr>
          <w:rFonts w:cs="Times New Roman"/>
          <w:lang w:val="el-GR"/>
        </w:rPr>
        <w:t xml:space="preserve">Ερευνώντας τα σύγχρονα γαμήλια ήθη και έθιμα συνειδητοποιούμε πως αυτά έχουν τις ρίζες τους στο παρελθόν . Ταυτόχρονα εντοπίζουμε και τις ομοιότητες που </w:t>
      </w:r>
      <w:r w:rsidR="00457508" w:rsidRPr="00787DE3">
        <w:rPr>
          <w:rFonts w:cs="Times New Roman"/>
          <w:lang w:val="el-GR"/>
        </w:rPr>
        <w:t xml:space="preserve">παρουσιάζουν </w:t>
      </w:r>
      <w:r w:rsidR="005F6833" w:rsidRPr="00787DE3">
        <w:rPr>
          <w:rFonts w:cs="Times New Roman"/>
          <w:lang w:val="el-GR"/>
        </w:rPr>
        <w:t>οι παραδόσεις αυτές τόσο στην</w:t>
      </w:r>
      <w:r w:rsidR="00457508" w:rsidRPr="00787DE3">
        <w:rPr>
          <w:rFonts w:cs="Times New Roman"/>
          <w:lang w:val="el-GR"/>
        </w:rPr>
        <w:t xml:space="preserve"> </w:t>
      </w:r>
      <w:r w:rsidR="005F6833" w:rsidRPr="00787DE3">
        <w:rPr>
          <w:rFonts w:cs="Times New Roman"/>
          <w:lang w:val="el-GR"/>
        </w:rPr>
        <w:t>Ελλάδα όσο και</w:t>
      </w:r>
      <w:r w:rsidR="00457508" w:rsidRPr="00787DE3">
        <w:rPr>
          <w:rFonts w:cs="Times New Roman"/>
          <w:lang w:val="el-GR"/>
        </w:rPr>
        <w:t xml:space="preserve"> στο εξωτερικό.</w:t>
      </w:r>
      <w:r w:rsidR="009659B5" w:rsidRPr="00787DE3">
        <w:rPr>
          <w:rFonts w:cs="Times New Roman"/>
          <w:lang w:val="el-GR"/>
        </w:rPr>
        <w:t xml:space="preserve"> Τα έθιμα αυτά είναι αμέτρητα και κάποιες φορές αρκετά περίεργα. Άλλες φορές πάλι είναι γεμάτα νοήματα ή κρύβουν αρχαίες παραδόσεις. Αναμοχλεύοντας λοιπόν τις παραδόσεις σε όλες τις γωνιές της Ευρώπης, θα προσπαθήσουμε να εντοπίσουμε τα πιο χαρακτηριστικά και ενδιαφέροντα γαμήλια ήθη και έθιμα</w:t>
      </w:r>
      <w:r w:rsidR="004A219A" w:rsidRPr="00787DE3">
        <w:rPr>
          <w:rFonts w:cs="Times New Roman"/>
          <w:lang w:val="el-GR"/>
        </w:rPr>
        <w:t xml:space="preserve"> κάθε χώρας</w:t>
      </w:r>
      <w:r w:rsidR="00A8430B" w:rsidRPr="00787DE3">
        <w:rPr>
          <w:rFonts w:cs="Times New Roman"/>
          <w:lang w:val="el-GR"/>
        </w:rPr>
        <w:t>.</w:t>
      </w:r>
    </w:p>
    <w:p w:rsidR="00A8430B" w:rsidRPr="00787DE3" w:rsidRDefault="00A8430B" w:rsidP="00317FDF">
      <w:pPr>
        <w:jc w:val="both"/>
        <w:rPr>
          <w:rFonts w:cs="Times New Roman"/>
          <w:lang w:val="el-GR"/>
        </w:rPr>
      </w:pPr>
    </w:p>
    <w:p w:rsidR="007E102F" w:rsidRPr="00287EF4" w:rsidRDefault="00A8430B" w:rsidP="00A8430B">
      <w:pPr>
        <w:jc w:val="center"/>
        <w:rPr>
          <w:rFonts w:cs="Times New Roman"/>
          <w:b/>
          <w:u w:val="single"/>
          <w:lang w:val="el-GR"/>
        </w:rPr>
      </w:pPr>
      <w:r w:rsidRPr="00287EF4">
        <w:rPr>
          <w:rFonts w:cs="Times New Roman"/>
          <w:b/>
          <w:u w:val="single"/>
          <w:lang w:val="el-GR"/>
        </w:rPr>
        <w:t>ΕΥΡΩΠΗ</w:t>
      </w:r>
    </w:p>
    <w:p w:rsidR="00554660" w:rsidRPr="00787DE3" w:rsidRDefault="002D717A" w:rsidP="00554660">
      <w:pPr>
        <w:jc w:val="both"/>
        <w:rPr>
          <w:rFonts w:cs="Times New Roman"/>
          <w:lang w:val="el-GR"/>
        </w:rPr>
      </w:pPr>
      <w:r>
        <w:rPr>
          <w:rFonts w:cs="Times New Roman"/>
          <w:noProof/>
          <w:lang w:bidi="ar-SA"/>
        </w:rPr>
        <w:drawing>
          <wp:anchor distT="0" distB="0" distL="114300" distR="114300" simplePos="0" relativeHeight="251675648" behindDoc="0" locked="0" layoutInCell="1" allowOverlap="1">
            <wp:simplePos x="0" y="0"/>
            <wp:positionH relativeFrom="margin">
              <wp:align>right</wp:align>
            </wp:positionH>
            <wp:positionV relativeFrom="margin">
              <wp:align>center</wp:align>
            </wp:positionV>
            <wp:extent cx="1924050" cy="1419225"/>
            <wp:effectExtent l="19050" t="0" r="0" b="0"/>
            <wp:wrapSquare wrapText="bothSides"/>
            <wp:docPr id="58" name="Εικόνα 58" descr="https://encrypted-tbn1.gstatic.com/images?q=tbn:ANd9GcQ_A8a2x9ySuSl7jqUhBs389fWJWAkLuCjxPlBA7yOZ7gFyeeRlG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encrypted-tbn1.gstatic.com/images?q=tbn:ANd9GcQ_A8a2x9ySuSl7jqUhBs389fWJWAkLuCjxPlBA7yOZ7gFyeeRlGQ"/>
                    <pic:cNvPicPr>
                      <a:picLocks noChangeAspect="1" noChangeArrowheads="1"/>
                    </pic:cNvPicPr>
                  </pic:nvPicPr>
                  <pic:blipFill>
                    <a:blip r:embed="rId11" cstate="print"/>
                    <a:srcRect/>
                    <a:stretch>
                      <a:fillRect/>
                    </a:stretch>
                  </pic:blipFill>
                  <pic:spPr bwMode="auto">
                    <a:xfrm>
                      <a:off x="0" y="0"/>
                      <a:ext cx="1924050" cy="1419225"/>
                    </a:xfrm>
                    <a:prstGeom prst="rect">
                      <a:avLst/>
                    </a:prstGeom>
                    <a:noFill/>
                    <a:ln w="9525">
                      <a:noFill/>
                      <a:miter lim="800000"/>
                      <a:headEnd/>
                      <a:tailEnd/>
                    </a:ln>
                  </pic:spPr>
                </pic:pic>
              </a:graphicData>
            </a:graphic>
          </wp:anchor>
        </w:drawing>
      </w:r>
      <w:r w:rsidR="00457508" w:rsidRPr="00787DE3">
        <w:rPr>
          <w:rFonts w:cs="Times New Roman"/>
          <w:lang w:val="el-GR"/>
        </w:rPr>
        <w:t xml:space="preserve">Συνηθισμένο έθιμο στην </w:t>
      </w:r>
      <w:r w:rsidR="00DA1169" w:rsidRPr="00787DE3">
        <w:rPr>
          <w:rFonts w:cs="Times New Roman"/>
          <w:b/>
          <w:lang w:val="el-GR"/>
        </w:rPr>
        <w:t>Ευρώπη</w:t>
      </w:r>
      <w:r w:rsidR="00DA1169" w:rsidRPr="00787DE3">
        <w:rPr>
          <w:rFonts w:cs="Times New Roman"/>
          <w:lang w:val="el-GR"/>
        </w:rPr>
        <w:t xml:space="preserve"> </w:t>
      </w:r>
      <w:r w:rsidR="00457508" w:rsidRPr="00787DE3">
        <w:rPr>
          <w:rFonts w:cs="Times New Roman"/>
          <w:lang w:val="el-GR"/>
        </w:rPr>
        <w:t>σήμερα</w:t>
      </w:r>
      <w:r w:rsidR="00E01770" w:rsidRPr="00787DE3">
        <w:rPr>
          <w:rFonts w:cs="Times New Roman"/>
          <w:lang w:val="el-GR"/>
        </w:rPr>
        <w:t xml:space="preserve"> είναι</w:t>
      </w:r>
      <w:r w:rsidR="00457508" w:rsidRPr="00787DE3">
        <w:rPr>
          <w:rFonts w:cs="Times New Roman"/>
          <w:lang w:val="el-GR"/>
        </w:rPr>
        <w:t xml:space="preserve"> </w:t>
      </w:r>
      <w:r w:rsidR="00E01770" w:rsidRPr="00787DE3">
        <w:rPr>
          <w:rFonts w:cs="Times New Roman"/>
          <w:lang w:val="el-GR"/>
        </w:rPr>
        <w:t xml:space="preserve">να </w:t>
      </w:r>
      <w:r w:rsidR="00457508" w:rsidRPr="00787DE3">
        <w:rPr>
          <w:rFonts w:cs="Times New Roman"/>
          <w:lang w:val="el-GR"/>
        </w:rPr>
        <w:t>δένουν οι νεόνυμφοι</w:t>
      </w:r>
      <w:r w:rsidR="00E01770" w:rsidRPr="00787DE3">
        <w:rPr>
          <w:rFonts w:cs="Times New Roman"/>
          <w:lang w:val="el-GR"/>
        </w:rPr>
        <w:t xml:space="preserve"> τενεκεδάκια </w:t>
      </w:r>
      <w:r w:rsidR="00457508" w:rsidRPr="00787DE3">
        <w:rPr>
          <w:rFonts w:cs="Times New Roman"/>
          <w:lang w:val="el-GR"/>
        </w:rPr>
        <w:t xml:space="preserve"> στο</w:t>
      </w:r>
      <w:r w:rsidR="00E01770" w:rsidRPr="00787DE3">
        <w:rPr>
          <w:rFonts w:cs="Times New Roman"/>
          <w:lang w:val="el-GR"/>
        </w:rPr>
        <w:t>ν</w:t>
      </w:r>
      <w:r w:rsidR="00457508" w:rsidRPr="00787DE3">
        <w:rPr>
          <w:rFonts w:cs="Times New Roman"/>
          <w:lang w:val="el-GR"/>
        </w:rPr>
        <w:t xml:space="preserve"> προφυλακτήρα του αυτοκινήτου φεύγοντας από την εκκλησία. Κοιτάζοντας πίσω στο </w:t>
      </w:r>
      <w:r w:rsidR="00E01770" w:rsidRPr="00787DE3">
        <w:rPr>
          <w:rFonts w:cs="Times New Roman"/>
          <w:lang w:val="el-GR"/>
        </w:rPr>
        <w:t xml:space="preserve">Μεσαίωνα συναντούμε την παράδοση να χτυπούν αγγεία ή δοχεία και </w:t>
      </w:r>
      <w:proofErr w:type="spellStart"/>
      <w:r w:rsidR="00E01770" w:rsidRPr="00787DE3">
        <w:rPr>
          <w:rFonts w:cs="Times New Roman"/>
          <w:lang w:val="el-GR"/>
        </w:rPr>
        <w:t>γε</w:t>
      </w:r>
      <w:proofErr w:type="spellEnd"/>
      <w:r w:rsidRPr="002D717A">
        <w:rPr>
          <w:lang w:val="el-GR"/>
        </w:rPr>
        <w:t xml:space="preserve"> </w:t>
      </w:r>
      <w:r w:rsidR="00E01770" w:rsidRPr="00787DE3">
        <w:rPr>
          <w:rFonts w:cs="Times New Roman"/>
          <w:lang w:val="el-GR"/>
        </w:rPr>
        <w:t>νικά να δημιουργούν πολύ δυνατό και έντονο θόρυβο μετά την τελετή του γάμου προκειμένου να διώξουν τα κακά πνεύματα. Στην Ελλάδα</w:t>
      </w:r>
      <w:r>
        <w:rPr>
          <w:rFonts w:cs="Times New Roman"/>
          <w:lang w:val="el-GR"/>
        </w:rPr>
        <w:t xml:space="preserve">, </w:t>
      </w:r>
      <w:r w:rsidR="00E01770" w:rsidRPr="00787DE3">
        <w:rPr>
          <w:rFonts w:cs="Times New Roman"/>
          <w:lang w:val="el-GR"/>
        </w:rPr>
        <w:t>το έθιμο αυτό</w:t>
      </w:r>
      <w:r w:rsidR="00B71C21" w:rsidRPr="00787DE3">
        <w:rPr>
          <w:rFonts w:cs="Times New Roman"/>
          <w:lang w:val="el-GR"/>
        </w:rPr>
        <w:t xml:space="preserve"> συχνά</w:t>
      </w:r>
      <w:r w:rsidR="00E01770" w:rsidRPr="00787DE3">
        <w:rPr>
          <w:rFonts w:cs="Times New Roman"/>
          <w:lang w:val="el-GR"/>
        </w:rPr>
        <w:t xml:space="preserve"> αντιστοιχεί στο δυνατό χτύπημα της καμπάνας μετά το πέρας της γαμήλιας τελετής.</w:t>
      </w:r>
    </w:p>
    <w:p w:rsidR="00B71C21" w:rsidRPr="00787DE3" w:rsidRDefault="00F637CC" w:rsidP="00554660">
      <w:pPr>
        <w:jc w:val="both"/>
        <w:rPr>
          <w:rFonts w:cs="Times New Roman"/>
          <w:lang w:val="el-GR"/>
        </w:rPr>
      </w:pPr>
      <w:r>
        <w:rPr>
          <w:rFonts w:cs="Times New Roman"/>
          <w:noProof/>
          <w:lang w:bidi="ar-SA"/>
        </w:rPr>
        <w:drawing>
          <wp:anchor distT="0" distB="0" distL="114300" distR="114300" simplePos="0" relativeHeight="251660288" behindDoc="0" locked="0" layoutInCell="1" allowOverlap="1">
            <wp:simplePos x="0" y="0"/>
            <wp:positionH relativeFrom="margin">
              <wp:posOffset>-57150</wp:posOffset>
            </wp:positionH>
            <wp:positionV relativeFrom="margin">
              <wp:posOffset>5781675</wp:posOffset>
            </wp:positionV>
            <wp:extent cx="1676400" cy="1257300"/>
            <wp:effectExtent l="19050" t="0" r="0" b="0"/>
            <wp:wrapSquare wrapText="bothSides"/>
            <wp:docPr id="10" name="Εικόνα 10" descr="https://encrypted-tbn2.gstatic.com/images?q=tbn:ANd9GcQUEM0JyPAlcAq8WWtbzKjg25qXSn5k4H3pCzd8XYJV6hOBADvvF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encrypted-tbn2.gstatic.com/images?q=tbn:ANd9GcQUEM0JyPAlcAq8WWtbzKjg25qXSn5k4H3pCzd8XYJV6hOBADvvFw"/>
                    <pic:cNvPicPr>
                      <a:picLocks noChangeAspect="1" noChangeArrowheads="1"/>
                    </pic:cNvPicPr>
                  </pic:nvPicPr>
                  <pic:blipFill>
                    <a:blip r:embed="rId12" cstate="print"/>
                    <a:srcRect/>
                    <a:stretch>
                      <a:fillRect/>
                    </a:stretch>
                  </pic:blipFill>
                  <pic:spPr bwMode="auto">
                    <a:xfrm>
                      <a:off x="0" y="0"/>
                      <a:ext cx="1676400" cy="1257300"/>
                    </a:xfrm>
                    <a:prstGeom prst="rect">
                      <a:avLst/>
                    </a:prstGeom>
                    <a:noFill/>
                    <a:ln w="9525">
                      <a:noFill/>
                      <a:miter lim="800000"/>
                      <a:headEnd/>
                      <a:tailEnd/>
                    </a:ln>
                  </pic:spPr>
                </pic:pic>
              </a:graphicData>
            </a:graphic>
          </wp:anchor>
        </w:drawing>
      </w:r>
      <w:r w:rsidR="00B71C21" w:rsidRPr="00787DE3">
        <w:rPr>
          <w:rFonts w:cs="Times New Roman"/>
          <w:lang w:val="el-GR"/>
        </w:rPr>
        <w:t xml:space="preserve">Το πέταμα της ανθοδέσμης από τη νύφη </w:t>
      </w:r>
      <w:r w:rsidR="003A5603" w:rsidRPr="00787DE3">
        <w:rPr>
          <w:rFonts w:cs="Times New Roman"/>
          <w:lang w:val="el-GR"/>
        </w:rPr>
        <w:t>μετά</w:t>
      </w:r>
      <w:r w:rsidR="00B71C21" w:rsidRPr="00787DE3">
        <w:rPr>
          <w:rFonts w:cs="Times New Roman"/>
          <w:lang w:val="el-GR"/>
        </w:rPr>
        <w:t xml:space="preserve"> το </w:t>
      </w:r>
      <w:r w:rsidR="00B8745E" w:rsidRPr="00787DE3">
        <w:rPr>
          <w:rFonts w:cs="Times New Roman"/>
          <w:lang w:val="el-GR"/>
        </w:rPr>
        <w:t xml:space="preserve">τέλος </w:t>
      </w:r>
      <w:r w:rsidR="00B71C21" w:rsidRPr="00787DE3">
        <w:rPr>
          <w:rFonts w:cs="Times New Roman"/>
          <w:lang w:val="el-GR"/>
        </w:rPr>
        <w:t xml:space="preserve">της </w:t>
      </w:r>
      <w:r w:rsidR="003A5603" w:rsidRPr="00787DE3">
        <w:rPr>
          <w:rFonts w:cs="Times New Roman"/>
          <w:lang w:val="el-GR"/>
        </w:rPr>
        <w:t>τελετής</w:t>
      </w:r>
      <w:r w:rsidR="00B71C21" w:rsidRPr="00787DE3">
        <w:rPr>
          <w:rFonts w:cs="Times New Roman"/>
          <w:lang w:val="el-GR"/>
        </w:rPr>
        <w:t xml:space="preserve"> του γάμου ή στη διάρκεια του γλεντιού</w:t>
      </w:r>
      <w:r w:rsidR="003A5603" w:rsidRPr="00787DE3">
        <w:rPr>
          <w:rFonts w:cs="Times New Roman"/>
          <w:lang w:val="el-GR"/>
        </w:rPr>
        <w:t xml:space="preserve">, με γυρισμένη την πλάτη στις ανύπαντρες προσκεκλημένες κοπέλες, είναι ένα ακόμα έθιμο που το συναντάμε σχεδόν σε ολόκληρη την Ευρώπη. Η κοπέλα που θα πιάσει την ανθοδέσμη, θα είναι αυτή που θα παντρευτεί πρώτη από όλες τις άλλες. </w:t>
      </w:r>
      <w:r w:rsidR="006529C7" w:rsidRPr="00787DE3">
        <w:rPr>
          <w:rFonts w:cs="Times New Roman"/>
          <w:lang w:val="el-GR"/>
        </w:rPr>
        <w:t xml:space="preserve">Το έθιμο αυτό εμφανίστηκε κατά το μεσαίωνα, καθώς οι ελεύθερες κοπέλες κυνηγούσαν τη νύφη προκειμένου να της κόψουν ένα κομμάτι από το νυφικό της. Έτσι, προκειμένου </w:t>
      </w:r>
      <w:r w:rsidR="00A90FCA" w:rsidRPr="00787DE3">
        <w:rPr>
          <w:rFonts w:cs="Times New Roman"/>
          <w:lang w:val="el-GR"/>
        </w:rPr>
        <w:t xml:space="preserve">να σωθεί το νυφικό, εμφανίστηκε με το πέρασμα του χρόνου το έθιμο της ανθοδέσμης. </w:t>
      </w:r>
      <w:r w:rsidR="006529C7" w:rsidRPr="00787DE3">
        <w:rPr>
          <w:rFonts w:cs="Times New Roman"/>
          <w:lang w:val="el-GR"/>
        </w:rPr>
        <w:t xml:space="preserve"> </w:t>
      </w:r>
    </w:p>
    <w:p w:rsidR="009A78B8" w:rsidRPr="00787DE3" w:rsidRDefault="00F637CC" w:rsidP="00287EF4">
      <w:pPr>
        <w:jc w:val="both"/>
        <w:rPr>
          <w:rFonts w:cs="Times New Roman"/>
          <w:lang w:val="el-GR"/>
        </w:rPr>
      </w:pPr>
      <w:r>
        <w:rPr>
          <w:rFonts w:cs="Times New Roman"/>
          <w:noProof/>
          <w:lang w:bidi="ar-SA"/>
        </w:rPr>
        <w:drawing>
          <wp:anchor distT="0" distB="0" distL="114300" distR="114300" simplePos="0" relativeHeight="251662336" behindDoc="0" locked="0" layoutInCell="1" allowOverlap="1">
            <wp:simplePos x="0" y="0"/>
            <wp:positionH relativeFrom="margin">
              <wp:posOffset>3648075</wp:posOffset>
            </wp:positionH>
            <wp:positionV relativeFrom="margin">
              <wp:posOffset>7734300</wp:posOffset>
            </wp:positionV>
            <wp:extent cx="1514475" cy="1095375"/>
            <wp:effectExtent l="19050" t="0" r="9525" b="0"/>
            <wp:wrapSquare wrapText="bothSides"/>
            <wp:docPr id="11" name="Εικόνα 13" descr="https://encrypted-tbn3.gstatic.com/images?q=tbn:ANd9GcTUN1osSeF8aY9fNKsqR7wts_hDDuAp5_sNva4YPFfPfYxqBuAvd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encrypted-tbn3.gstatic.com/images?q=tbn:ANd9GcTUN1osSeF8aY9fNKsqR7wts_hDDuAp5_sNva4YPFfPfYxqBuAvdw"/>
                    <pic:cNvPicPr>
                      <a:picLocks noChangeAspect="1" noChangeArrowheads="1"/>
                    </pic:cNvPicPr>
                  </pic:nvPicPr>
                  <pic:blipFill>
                    <a:blip r:embed="rId13" cstate="print"/>
                    <a:srcRect/>
                    <a:stretch>
                      <a:fillRect/>
                    </a:stretch>
                  </pic:blipFill>
                  <pic:spPr bwMode="auto">
                    <a:xfrm>
                      <a:off x="0" y="0"/>
                      <a:ext cx="1514475" cy="1095375"/>
                    </a:xfrm>
                    <a:prstGeom prst="rect">
                      <a:avLst/>
                    </a:prstGeom>
                    <a:noFill/>
                    <a:ln w="9525">
                      <a:noFill/>
                      <a:miter lim="800000"/>
                      <a:headEnd/>
                      <a:tailEnd/>
                    </a:ln>
                  </pic:spPr>
                </pic:pic>
              </a:graphicData>
            </a:graphic>
          </wp:anchor>
        </w:drawing>
      </w:r>
      <w:r w:rsidR="00554660" w:rsidRPr="00787DE3">
        <w:rPr>
          <w:rFonts w:cs="Times New Roman"/>
          <w:lang w:val="el-GR"/>
        </w:rPr>
        <w:t xml:space="preserve">Η εντυπωσιακή </w:t>
      </w:r>
      <w:r w:rsidR="001F6C47" w:rsidRPr="00787DE3">
        <w:rPr>
          <w:rFonts w:cs="Times New Roman"/>
          <w:lang w:val="el-GR"/>
        </w:rPr>
        <w:t xml:space="preserve">λευκή </w:t>
      </w:r>
      <w:r w:rsidR="00554660" w:rsidRPr="00787DE3">
        <w:rPr>
          <w:rFonts w:cs="Times New Roman"/>
          <w:lang w:val="el-GR"/>
        </w:rPr>
        <w:t>τούρτα</w:t>
      </w:r>
      <w:r w:rsidR="001F6C47" w:rsidRPr="00787DE3">
        <w:rPr>
          <w:rFonts w:cs="Times New Roman"/>
          <w:lang w:val="el-GR"/>
        </w:rPr>
        <w:t xml:space="preserve">, ένδειξη αγνότητας, </w:t>
      </w:r>
      <w:r w:rsidR="00554660" w:rsidRPr="00787DE3">
        <w:rPr>
          <w:rFonts w:cs="Times New Roman"/>
          <w:lang w:val="el-GR"/>
        </w:rPr>
        <w:t xml:space="preserve"> αποτελεί συνήθεια στη γαμήλια τελετή εδώ και δύο χιλιετίες.</w:t>
      </w:r>
      <w:r w:rsidR="001F6C47" w:rsidRPr="00787DE3">
        <w:rPr>
          <w:rFonts w:cs="Times New Roman"/>
          <w:lang w:val="el-GR"/>
        </w:rPr>
        <w:t xml:space="preserve"> Συμβολίζει τα θεμέλια της σχέσης του ζευγαριού</w:t>
      </w:r>
      <w:r w:rsidR="002F1A90" w:rsidRPr="00787DE3">
        <w:rPr>
          <w:rFonts w:cs="Times New Roman"/>
          <w:lang w:val="el-GR"/>
        </w:rPr>
        <w:t xml:space="preserve"> και της καλής τύχης του, καθώς ο γαμπρός κ</w:t>
      </w:r>
      <w:r w:rsidRPr="00F637CC">
        <w:rPr>
          <w:noProof/>
          <w:lang w:val="el-GR" w:eastAsia="el-GR" w:bidi="ar-SA"/>
        </w:rPr>
        <w:t xml:space="preserve"> </w:t>
      </w:r>
      <w:r w:rsidR="002F1A90" w:rsidRPr="00787DE3">
        <w:rPr>
          <w:rFonts w:cs="Times New Roman"/>
          <w:lang w:val="el-GR"/>
        </w:rPr>
        <w:t xml:space="preserve">αι η νύφη την κόβουν μαζί. Εξάλλου, το κοινό κομμάτι που θα γευτούν στην αρχή οι δυο τους είναι σύμβολο της ένωσης και της κοινής ζωής </w:t>
      </w:r>
      <w:r w:rsidR="002F1A90" w:rsidRPr="00787DE3">
        <w:rPr>
          <w:rFonts w:cs="Times New Roman"/>
          <w:lang w:val="el-GR"/>
        </w:rPr>
        <w:lastRenderedPageBreak/>
        <w:t>τους.</w:t>
      </w:r>
      <w:r w:rsidR="009A78B8" w:rsidRPr="00787DE3">
        <w:rPr>
          <w:rFonts w:cs="Times New Roman"/>
          <w:lang w:val="el-GR"/>
        </w:rPr>
        <w:t xml:space="preserve"> Όμως</w:t>
      </w:r>
      <w:r w:rsidR="002F1A90" w:rsidRPr="00787DE3">
        <w:rPr>
          <w:rFonts w:cs="Times New Roman"/>
          <w:lang w:val="el-GR"/>
        </w:rPr>
        <w:t>,</w:t>
      </w:r>
      <w:r w:rsidR="009A78B8" w:rsidRPr="00787DE3">
        <w:rPr>
          <w:rFonts w:cs="Times New Roman"/>
          <w:lang w:val="el-GR"/>
        </w:rPr>
        <w:t xml:space="preserve"> η γαμήλια τούρτα ως παράδοση ξεκίνησε </w:t>
      </w:r>
      <w:r w:rsidR="002F1A90" w:rsidRPr="00787DE3">
        <w:rPr>
          <w:rFonts w:cs="Times New Roman"/>
          <w:lang w:val="el-GR"/>
        </w:rPr>
        <w:t xml:space="preserve"> πολλούς αιώνες πριν, τ</w:t>
      </w:r>
      <w:r w:rsidR="00554660" w:rsidRPr="00787DE3">
        <w:rPr>
          <w:rFonts w:cs="Times New Roman"/>
          <w:lang w:val="el-GR"/>
        </w:rPr>
        <w:t xml:space="preserve">ον 10ο αι. </w:t>
      </w:r>
      <w:proofErr w:type="spellStart"/>
      <w:r w:rsidR="00554660" w:rsidRPr="00787DE3">
        <w:rPr>
          <w:rFonts w:cs="Times New Roman"/>
          <w:lang w:val="el-GR"/>
        </w:rPr>
        <w:t>πΧ</w:t>
      </w:r>
      <w:proofErr w:type="spellEnd"/>
      <w:r w:rsidR="00554660" w:rsidRPr="00787DE3">
        <w:rPr>
          <w:rFonts w:cs="Times New Roman"/>
          <w:lang w:val="el-GR"/>
        </w:rPr>
        <w:t>.</w:t>
      </w:r>
      <w:r w:rsidR="009A78B8" w:rsidRPr="00787DE3">
        <w:rPr>
          <w:rFonts w:cs="Times New Roman"/>
          <w:lang w:val="el-GR"/>
        </w:rPr>
        <w:t xml:space="preserve"> στη Ρώμη</w:t>
      </w:r>
      <w:r w:rsidR="00554660" w:rsidRPr="00787DE3">
        <w:rPr>
          <w:rFonts w:cs="Times New Roman"/>
          <w:lang w:val="el-GR"/>
        </w:rPr>
        <w:t>,</w:t>
      </w:r>
      <w:r w:rsidR="009A78B8" w:rsidRPr="00787DE3">
        <w:rPr>
          <w:rFonts w:cs="Times New Roman"/>
          <w:lang w:val="el-GR"/>
        </w:rPr>
        <w:t xml:space="preserve"> όπου για καλή τύχη</w:t>
      </w:r>
      <w:r w:rsidR="00554660" w:rsidRPr="00787DE3">
        <w:rPr>
          <w:rFonts w:cs="Times New Roman"/>
          <w:lang w:val="el-GR"/>
        </w:rPr>
        <w:t xml:space="preserve"> συνήθιζαν να σπάνε ένα ψωμί ή ένα κέικ στο κεφάλι της νύφης προκειμένου</w:t>
      </w:r>
      <w:r w:rsidR="009A78B8" w:rsidRPr="00787DE3">
        <w:rPr>
          <w:rFonts w:cs="Times New Roman"/>
          <w:lang w:val="el-GR"/>
        </w:rPr>
        <w:t xml:space="preserve"> επίσης</w:t>
      </w:r>
      <w:r w:rsidR="00554660" w:rsidRPr="00787DE3">
        <w:rPr>
          <w:rFonts w:cs="Times New Roman"/>
          <w:lang w:val="el-GR"/>
        </w:rPr>
        <w:t xml:space="preserve"> να διασφαλιστεί</w:t>
      </w:r>
      <w:r w:rsidR="009A78B8" w:rsidRPr="00787DE3">
        <w:rPr>
          <w:rFonts w:cs="Times New Roman"/>
          <w:lang w:val="el-GR"/>
        </w:rPr>
        <w:t xml:space="preserve"> και</w:t>
      </w:r>
      <w:r w:rsidR="00554660" w:rsidRPr="00787DE3">
        <w:rPr>
          <w:rFonts w:cs="Times New Roman"/>
          <w:lang w:val="el-GR"/>
        </w:rPr>
        <w:t xml:space="preserve"> η γονιμότητα.</w:t>
      </w:r>
      <w:r w:rsidR="009A78B8" w:rsidRPr="00787DE3">
        <w:rPr>
          <w:rFonts w:cs="Times New Roman"/>
          <w:lang w:val="el-GR"/>
        </w:rPr>
        <w:t xml:space="preserve"> Στη συνέχεια, ο γαμπρός έτρωγε μερικά τρίμματα του ψωμιού, ενώ τα υπόλοιπα τα έτριβε πάνω στη νύφη. Αλλά και οι καλεσμένοι έτρωγαν τα υπόλοιπα κομμάτια, αφού πίστευαν πως θα έφερναν και στους </w:t>
      </w:r>
      <w:r w:rsidR="00D03ED0" w:rsidRPr="00787DE3">
        <w:rPr>
          <w:rFonts w:cs="Times New Roman"/>
          <w:lang w:val="el-GR"/>
        </w:rPr>
        <w:t xml:space="preserve">ίδιους ομοίως </w:t>
      </w:r>
      <w:r w:rsidR="009A78B8" w:rsidRPr="00787DE3">
        <w:rPr>
          <w:rFonts w:cs="Times New Roman"/>
          <w:lang w:val="el-GR"/>
        </w:rPr>
        <w:t xml:space="preserve">καλή τύχη. </w:t>
      </w:r>
    </w:p>
    <w:p w:rsidR="001F2851" w:rsidRPr="00787DE3" w:rsidRDefault="001F2851" w:rsidP="00554660">
      <w:pPr>
        <w:jc w:val="both"/>
        <w:rPr>
          <w:rFonts w:cs="Times New Roman"/>
          <w:lang w:val="el-GR"/>
        </w:rPr>
      </w:pPr>
      <w:r w:rsidRPr="00787DE3">
        <w:rPr>
          <w:rFonts w:cs="Times New Roman"/>
          <w:lang w:val="el-GR"/>
        </w:rPr>
        <w:t xml:space="preserve">Όσον αφορά το λευκό χρώμα του νυφικού που επικράτησε, αυτό πρωτοεμφανίστηκε στη Βικτωριανή εποχή και αναφέρεται πως ήταν ένας τρόπος προκειμένου να προωθήσουν την δαντέλα αλλά ταυτόχρονα και να περιορίσουν οι μονάρχες της εποχής εκείνης τους γάμους μόνο ανάμεσα στις πλούσιες οικογένειες, καθώς ένα τέτοιο λευκό φόρεμα ήταν πολύ εύκολο να καταστραφεί.  </w:t>
      </w:r>
    </w:p>
    <w:p w:rsidR="007423AF" w:rsidRPr="00787DE3" w:rsidRDefault="00CB5D77" w:rsidP="00554660">
      <w:pPr>
        <w:jc w:val="both"/>
        <w:rPr>
          <w:rFonts w:cs="Times New Roman"/>
          <w:lang w:val="el-GR"/>
        </w:rPr>
      </w:pPr>
      <w:r>
        <w:rPr>
          <w:rFonts w:cs="Times New Roman"/>
          <w:noProof/>
          <w:lang w:bidi="ar-SA"/>
        </w:rPr>
        <w:drawing>
          <wp:anchor distT="0" distB="0" distL="114300" distR="114300" simplePos="0" relativeHeight="251663360" behindDoc="0" locked="0" layoutInCell="1" allowOverlap="1">
            <wp:simplePos x="0" y="0"/>
            <wp:positionH relativeFrom="margin">
              <wp:posOffset>3962400</wp:posOffset>
            </wp:positionH>
            <wp:positionV relativeFrom="margin">
              <wp:posOffset>2323465</wp:posOffset>
            </wp:positionV>
            <wp:extent cx="1323975" cy="1590675"/>
            <wp:effectExtent l="19050" t="0" r="9525" b="0"/>
            <wp:wrapSquare wrapText="bothSides"/>
            <wp:docPr id="16" name="Εικόνα 16" descr="https://encrypted-tbn2.gstatic.com/images?q=tbn:ANd9GcTMaDtA5KnEi7t0aHYjEzbCmXgK5kS2mWzLS33wNw5Hh-kAD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encrypted-tbn2.gstatic.com/images?q=tbn:ANd9GcTMaDtA5KnEi7t0aHYjEzbCmXgK5kS2mWzLS33wNw5Hh-kADEs_"/>
                    <pic:cNvPicPr>
                      <a:picLocks noChangeAspect="1" noChangeArrowheads="1"/>
                    </pic:cNvPicPr>
                  </pic:nvPicPr>
                  <pic:blipFill>
                    <a:blip r:embed="rId14" cstate="print"/>
                    <a:srcRect/>
                    <a:stretch>
                      <a:fillRect/>
                    </a:stretch>
                  </pic:blipFill>
                  <pic:spPr bwMode="auto">
                    <a:xfrm>
                      <a:off x="0" y="0"/>
                      <a:ext cx="1323975" cy="1590675"/>
                    </a:xfrm>
                    <a:prstGeom prst="rect">
                      <a:avLst/>
                    </a:prstGeom>
                    <a:noFill/>
                    <a:ln w="9525">
                      <a:noFill/>
                      <a:miter lim="800000"/>
                      <a:headEnd/>
                      <a:tailEnd/>
                    </a:ln>
                  </pic:spPr>
                </pic:pic>
              </a:graphicData>
            </a:graphic>
          </wp:anchor>
        </w:drawing>
      </w:r>
      <w:r w:rsidR="007423AF" w:rsidRPr="00787DE3">
        <w:rPr>
          <w:rFonts w:cs="Times New Roman"/>
          <w:lang w:val="el-GR"/>
        </w:rPr>
        <w:t xml:space="preserve">Αλλά και το νυφικό πέπλο συνηθίζεται στους περισσότερους γάμους στην Ευρώπη. Σύμφωνα λοιπόν με την παράδοση θεωρούνταν απαραίτητο,  κυρίως όταν το ζευγάρι παντρευόταν από προξενιό, ώστε στην περίπτωση που η νύφη δεν </w:t>
      </w:r>
      <w:proofErr w:type="spellStart"/>
      <w:r w:rsidR="00E41158" w:rsidRPr="00787DE3">
        <w:rPr>
          <w:rFonts w:cs="Times New Roman"/>
          <w:lang w:val="el-GR"/>
        </w:rPr>
        <w:t>ανταπ</w:t>
      </w:r>
      <w:proofErr w:type="spellEnd"/>
      <w:r w:rsidR="00F637CC" w:rsidRPr="00F637CC">
        <w:rPr>
          <w:lang w:val="el-GR"/>
        </w:rPr>
        <w:t xml:space="preserve"> </w:t>
      </w:r>
      <w:proofErr w:type="spellStart"/>
      <w:r w:rsidR="00E41158" w:rsidRPr="00787DE3">
        <w:rPr>
          <w:rFonts w:cs="Times New Roman"/>
          <w:lang w:val="el-GR"/>
        </w:rPr>
        <w:t>οκρινόταν</w:t>
      </w:r>
      <w:proofErr w:type="spellEnd"/>
      <w:r w:rsidR="007423AF" w:rsidRPr="00787DE3">
        <w:rPr>
          <w:rFonts w:cs="Times New Roman"/>
          <w:lang w:val="el-GR"/>
        </w:rPr>
        <w:t xml:space="preserve"> στα γούστα και τις προσδοκίες του γαμπρού, να μην υπήρχε περίπτωση να αναβληθεί το μυστήριο</w:t>
      </w:r>
      <w:r w:rsidR="00E41158" w:rsidRPr="00787DE3">
        <w:rPr>
          <w:rFonts w:cs="Times New Roman"/>
          <w:lang w:val="el-GR"/>
        </w:rPr>
        <w:t xml:space="preserve">. Επιπλέον, συμβόλιζε την αγνότητα της νύφης και την υποταγή της στον άνδρα. Τέλος, αποτελούσε και ένα είδος προστασίας για το ζευγάρι, προκειμένου να αποφύγει το μάτι και τα κακά πνεύματα.  </w:t>
      </w:r>
      <w:r w:rsidR="007423AF" w:rsidRPr="00787DE3">
        <w:rPr>
          <w:rFonts w:cs="Times New Roman"/>
          <w:lang w:val="el-GR"/>
        </w:rPr>
        <w:t xml:space="preserve"> </w:t>
      </w:r>
    </w:p>
    <w:p w:rsidR="00A90FCA" w:rsidRPr="00787DE3" w:rsidRDefault="00A90FCA" w:rsidP="00554660">
      <w:pPr>
        <w:jc w:val="both"/>
        <w:rPr>
          <w:rFonts w:cs="Times New Roman"/>
          <w:lang w:val="el-GR"/>
        </w:rPr>
      </w:pPr>
      <w:r w:rsidRPr="00787DE3">
        <w:rPr>
          <w:rFonts w:cs="Times New Roman"/>
          <w:lang w:val="el-GR"/>
        </w:rPr>
        <w:t xml:space="preserve">Επίσης, το λουλούδι στο πέτο του γαμπρού, είναι κάτι που συνηθίζεται σε ολόκληρη την Ευρώπη. Το έθιμο αυτό προέρχεται από την εποχή των ιπποτών, οι οποίοι φορούσαν στην στολή τους τα χρώματα της αγαπημένης τους, σα σύμβολο </w:t>
      </w:r>
      <w:r w:rsidR="009777FD" w:rsidRPr="00787DE3">
        <w:rPr>
          <w:rFonts w:cs="Times New Roman"/>
          <w:lang w:val="el-GR"/>
        </w:rPr>
        <w:t>αιώνιας</w:t>
      </w:r>
      <w:r w:rsidRPr="00787DE3">
        <w:rPr>
          <w:rFonts w:cs="Times New Roman"/>
          <w:lang w:val="el-GR"/>
        </w:rPr>
        <w:t xml:space="preserve"> πίστης και αγάπης μέχρι το θάνατό τους.</w:t>
      </w:r>
    </w:p>
    <w:p w:rsidR="00554660" w:rsidRPr="00787DE3" w:rsidRDefault="00554660" w:rsidP="00554660">
      <w:pPr>
        <w:jc w:val="both"/>
        <w:rPr>
          <w:rFonts w:cs="Times New Roman"/>
          <w:lang w:val="el-GR"/>
        </w:rPr>
      </w:pPr>
      <w:r w:rsidRPr="00787DE3">
        <w:rPr>
          <w:rFonts w:cs="Times New Roman"/>
          <w:lang w:val="el-GR"/>
        </w:rPr>
        <w:t xml:space="preserve"> Ένα άλλο</w:t>
      </w:r>
      <w:r w:rsidR="00A8430B" w:rsidRPr="00787DE3">
        <w:rPr>
          <w:rFonts w:cs="Times New Roman"/>
          <w:lang w:val="el-GR"/>
        </w:rPr>
        <w:t xml:space="preserve"> κοινό ευρωπαϊκό έθιμο</w:t>
      </w:r>
      <w:r w:rsidRPr="00787DE3">
        <w:rPr>
          <w:rFonts w:cs="Times New Roman"/>
          <w:lang w:val="el-GR"/>
        </w:rPr>
        <w:t xml:space="preserve"> </w:t>
      </w:r>
      <w:r w:rsidR="00A8430B" w:rsidRPr="00787DE3">
        <w:rPr>
          <w:rFonts w:cs="Times New Roman"/>
          <w:lang w:val="el-GR"/>
        </w:rPr>
        <w:t>ε</w:t>
      </w:r>
      <w:r w:rsidRPr="00787DE3">
        <w:rPr>
          <w:rFonts w:cs="Times New Roman"/>
          <w:lang w:val="el-GR"/>
        </w:rPr>
        <w:t>ίναι ο γαμπρός να σηκώνει στα χέρια του τη νύφη στο κατώφλι του σπιτιού, πριν μπει το ζευγάρι στο καινούριο του σπίτι. Αυτό γίνεται, σύμφωνα με την παράδοση, για να μην σκοντάψει η νύφη και να στεριώσει ο γάμος</w:t>
      </w:r>
      <w:r w:rsidR="00E41158" w:rsidRPr="00787DE3">
        <w:rPr>
          <w:rFonts w:cs="Times New Roman"/>
          <w:lang w:val="el-GR"/>
        </w:rPr>
        <w:t xml:space="preserve">. Στην Ελλάδα μάλιστα, το έθιμο αυτό συνδέεται με την εποχή που οι γάμοι λάμβαναν χώρα με το γαμπρό να κλέβει τη νύφη. </w:t>
      </w:r>
    </w:p>
    <w:p w:rsidR="004200BE" w:rsidRDefault="00CB5D77" w:rsidP="00287EF4">
      <w:pPr>
        <w:pStyle w:val="Web"/>
        <w:shd w:val="clear" w:color="auto" w:fill="FFFFFF"/>
        <w:spacing w:line="276" w:lineRule="auto"/>
        <w:jc w:val="both"/>
        <w:rPr>
          <w:rFonts w:asciiTheme="minorHAnsi" w:hAnsiTheme="minorHAnsi"/>
          <w:sz w:val="22"/>
          <w:szCs w:val="22"/>
        </w:rPr>
      </w:pPr>
      <w:r>
        <w:rPr>
          <w:rFonts w:asciiTheme="minorHAnsi" w:hAnsiTheme="minorHAnsi"/>
          <w:noProof/>
          <w:sz w:val="22"/>
          <w:szCs w:val="22"/>
          <w:lang w:val="en-US" w:eastAsia="en-US"/>
        </w:rPr>
        <w:drawing>
          <wp:anchor distT="0" distB="0" distL="114300" distR="114300" simplePos="0" relativeHeight="251664384" behindDoc="0" locked="0" layoutInCell="1" allowOverlap="1">
            <wp:simplePos x="0" y="0"/>
            <wp:positionH relativeFrom="margin">
              <wp:posOffset>19050</wp:posOffset>
            </wp:positionH>
            <wp:positionV relativeFrom="margin">
              <wp:posOffset>6762750</wp:posOffset>
            </wp:positionV>
            <wp:extent cx="981075" cy="990600"/>
            <wp:effectExtent l="19050" t="0" r="9525" b="0"/>
            <wp:wrapSquare wrapText="bothSides"/>
            <wp:docPr id="12" name="Εικόνα 19" descr="https://encrypted-tbn3.gstatic.com/images?q=tbn:ANd9GcQbhMcBhy1XrSxgxn2cu5ppPAQy1HQnOaqOA5D-L6X6L0-fuTd5v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encrypted-tbn3.gstatic.com/images?q=tbn:ANd9GcQbhMcBhy1XrSxgxn2cu5ppPAQy1HQnOaqOA5D-L6X6L0-fuTd5vw"/>
                    <pic:cNvPicPr>
                      <a:picLocks noChangeAspect="1" noChangeArrowheads="1"/>
                    </pic:cNvPicPr>
                  </pic:nvPicPr>
                  <pic:blipFill>
                    <a:blip r:embed="rId15" cstate="print"/>
                    <a:srcRect/>
                    <a:stretch>
                      <a:fillRect/>
                    </a:stretch>
                  </pic:blipFill>
                  <pic:spPr bwMode="auto">
                    <a:xfrm>
                      <a:off x="0" y="0"/>
                      <a:ext cx="981075" cy="990600"/>
                    </a:xfrm>
                    <a:prstGeom prst="rect">
                      <a:avLst/>
                    </a:prstGeom>
                    <a:noFill/>
                    <a:ln w="9525">
                      <a:noFill/>
                      <a:miter lim="800000"/>
                      <a:headEnd/>
                      <a:tailEnd/>
                    </a:ln>
                  </pic:spPr>
                </pic:pic>
              </a:graphicData>
            </a:graphic>
          </wp:anchor>
        </w:drawing>
      </w:r>
      <w:r w:rsidR="00E01770" w:rsidRPr="00787DE3">
        <w:rPr>
          <w:rFonts w:asciiTheme="minorHAnsi" w:hAnsiTheme="minorHAnsi"/>
          <w:sz w:val="22"/>
          <w:szCs w:val="22"/>
        </w:rPr>
        <w:t xml:space="preserve">Το χάρισμα ενός δαχτυλιδιού </w:t>
      </w:r>
      <w:r w:rsidR="00E01770" w:rsidRPr="00CB5D77">
        <w:rPr>
          <w:rFonts w:asciiTheme="minorHAnsi" w:hAnsiTheme="minorHAnsi"/>
          <w:i/>
          <w:sz w:val="22"/>
          <w:szCs w:val="22"/>
        </w:rPr>
        <w:t>¨αρραβώνα¨</w:t>
      </w:r>
      <w:r w:rsidR="00E01770" w:rsidRPr="00787DE3">
        <w:rPr>
          <w:rFonts w:asciiTheme="minorHAnsi" w:hAnsiTheme="minorHAnsi"/>
          <w:sz w:val="22"/>
          <w:szCs w:val="22"/>
        </w:rPr>
        <w:t xml:space="preserve"> εφαρμόζεται σήμερα τόσο στην </w:t>
      </w:r>
      <w:r w:rsidR="00DA1169" w:rsidRPr="00787DE3">
        <w:rPr>
          <w:rFonts w:asciiTheme="minorHAnsi" w:hAnsiTheme="minorHAnsi"/>
          <w:sz w:val="22"/>
          <w:szCs w:val="22"/>
        </w:rPr>
        <w:t xml:space="preserve">Ελλάδα </w:t>
      </w:r>
      <w:r w:rsidR="00E01770" w:rsidRPr="00787DE3">
        <w:rPr>
          <w:rFonts w:asciiTheme="minorHAnsi" w:hAnsiTheme="minorHAnsi"/>
          <w:sz w:val="22"/>
          <w:szCs w:val="22"/>
        </w:rPr>
        <w:t>όσο και στην Ε</w:t>
      </w:r>
      <w:r w:rsidR="00DA1169" w:rsidRPr="00787DE3">
        <w:rPr>
          <w:rFonts w:asciiTheme="minorHAnsi" w:hAnsiTheme="minorHAnsi"/>
          <w:sz w:val="22"/>
          <w:szCs w:val="22"/>
        </w:rPr>
        <w:t>υρώπη γενικότερα</w:t>
      </w:r>
      <w:r w:rsidR="00E01770" w:rsidRPr="00787DE3">
        <w:rPr>
          <w:rFonts w:asciiTheme="minorHAnsi" w:hAnsiTheme="minorHAnsi"/>
          <w:sz w:val="22"/>
          <w:szCs w:val="22"/>
        </w:rPr>
        <w:t>.</w:t>
      </w:r>
      <w:r w:rsidR="00E75233" w:rsidRPr="00787DE3">
        <w:rPr>
          <w:rFonts w:asciiTheme="minorHAnsi" w:hAnsiTheme="minorHAnsi"/>
          <w:sz w:val="22"/>
          <w:szCs w:val="22"/>
        </w:rPr>
        <w:t xml:space="preserve"> Το θεσμό της βέρας το συναντάμε στον Ρωμαιοκαθολικό κόσμο </w:t>
      </w:r>
      <w:r w:rsidR="001F2851" w:rsidRPr="00787DE3">
        <w:rPr>
          <w:rFonts w:asciiTheme="minorHAnsi" w:hAnsiTheme="minorHAnsi"/>
          <w:sz w:val="22"/>
          <w:szCs w:val="22"/>
        </w:rPr>
        <w:t>τ</w:t>
      </w:r>
      <w:r w:rsidR="00E75233" w:rsidRPr="00787DE3">
        <w:rPr>
          <w:rFonts w:asciiTheme="minorHAnsi" w:hAnsiTheme="minorHAnsi"/>
          <w:sz w:val="22"/>
          <w:szCs w:val="22"/>
        </w:rPr>
        <w:t xml:space="preserve">ον 9ο αι </w:t>
      </w:r>
      <w:proofErr w:type="spellStart"/>
      <w:r w:rsidR="00E75233" w:rsidRPr="00787DE3">
        <w:rPr>
          <w:rFonts w:asciiTheme="minorHAnsi" w:hAnsiTheme="minorHAnsi"/>
          <w:sz w:val="22"/>
          <w:szCs w:val="22"/>
        </w:rPr>
        <w:t>μΧ</w:t>
      </w:r>
      <w:proofErr w:type="spellEnd"/>
      <w:r w:rsidR="00E75233" w:rsidRPr="00787DE3">
        <w:rPr>
          <w:rFonts w:asciiTheme="minorHAnsi" w:hAnsiTheme="minorHAnsi"/>
          <w:sz w:val="22"/>
          <w:szCs w:val="22"/>
        </w:rPr>
        <w:t>.</w:t>
      </w:r>
      <w:r w:rsidR="00F01F64" w:rsidRPr="00787DE3">
        <w:rPr>
          <w:rFonts w:asciiTheme="minorHAnsi" w:hAnsiTheme="minorHAnsi"/>
          <w:sz w:val="22"/>
          <w:szCs w:val="22"/>
        </w:rPr>
        <w:t>,</w:t>
      </w:r>
      <w:r w:rsidR="00E75233" w:rsidRPr="00787DE3">
        <w:rPr>
          <w:rFonts w:asciiTheme="minorHAnsi" w:hAnsiTheme="minorHAnsi"/>
          <w:sz w:val="22"/>
          <w:szCs w:val="22"/>
        </w:rPr>
        <w:t xml:space="preserve"> όταν ο Πάπας Νικόλαος ο Α΄ υποχρέωσε τα ζευγάρια να σφραγίζουν το δεσμό τους με την ανταλλαγή δαχτυλιδιών αρραβώνα και μάλιστα αυτά να είναι από χρυσό. </w:t>
      </w:r>
      <w:r w:rsidR="00DA1169" w:rsidRPr="00787DE3">
        <w:rPr>
          <w:rFonts w:asciiTheme="minorHAnsi" w:hAnsiTheme="minorHAnsi"/>
          <w:sz w:val="22"/>
          <w:szCs w:val="22"/>
        </w:rPr>
        <w:t xml:space="preserve"> Και</w:t>
      </w:r>
      <w:r w:rsidR="00E75233" w:rsidRPr="00787DE3">
        <w:rPr>
          <w:rFonts w:asciiTheme="minorHAnsi" w:hAnsiTheme="minorHAnsi"/>
          <w:sz w:val="22"/>
          <w:szCs w:val="22"/>
        </w:rPr>
        <w:t xml:space="preserve"> στα επόμενα χρόνια</w:t>
      </w:r>
      <w:r w:rsidR="00DA1169" w:rsidRPr="00787DE3">
        <w:rPr>
          <w:rFonts w:asciiTheme="minorHAnsi" w:hAnsiTheme="minorHAnsi"/>
          <w:sz w:val="22"/>
          <w:szCs w:val="22"/>
        </w:rPr>
        <w:t xml:space="preserve"> ο</w:t>
      </w:r>
      <w:r w:rsidR="00E01770" w:rsidRPr="00787DE3">
        <w:rPr>
          <w:rFonts w:asciiTheme="minorHAnsi" w:hAnsiTheme="minorHAnsi"/>
          <w:sz w:val="22"/>
          <w:szCs w:val="22"/>
        </w:rPr>
        <w:t xml:space="preserve"> γαμπρός με αυτόν τ</w:t>
      </w:r>
      <w:r w:rsidRPr="00CB5D77">
        <w:t xml:space="preserve"> </w:t>
      </w:r>
      <w:r w:rsidR="00E01770" w:rsidRPr="00787DE3">
        <w:rPr>
          <w:rFonts w:asciiTheme="minorHAnsi" w:hAnsiTheme="minorHAnsi"/>
          <w:sz w:val="22"/>
          <w:szCs w:val="22"/>
        </w:rPr>
        <w:t xml:space="preserve">ον τρόπο ήθελε να αποκτήσει τη νύφη του. </w:t>
      </w:r>
      <w:r w:rsidR="001F2851" w:rsidRPr="00787DE3">
        <w:rPr>
          <w:rFonts w:asciiTheme="minorHAnsi" w:hAnsiTheme="minorHAnsi"/>
          <w:sz w:val="22"/>
          <w:szCs w:val="22"/>
        </w:rPr>
        <w:t>Δ</w:t>
      </w:r>
      <w:r w:rsidR="00E01770" w:rsidRPr="00787DE3">
        <w:rPr>
          <w:rFonts w:asciiTheme="minorHAnsi" w:hAnsiTheme="minorHAnsi"/>
          <w:sz w:val="22"/>
          <w:szCs w:val="22"/>
        </w:rPr>
        <w:t>ίνοντας κάτι συμβολικό</w:t>
      </w:r>
      <w:r w:rsidR="00151EDE" w:rsidRPr="00787DE3">
        <w:rPr>
          <w:rFonts w:asciiTheme="minorHAnsi" w:hAnsiTheme="minorHAnsi"/>
          <w:sz w:val="22"/>
          <w:szCs w:val="22"/>
        </w:rPr>
        <w:t>, όπως ένα δαχτυλίδι, της έδινε την υπόσχεση ότι θα την παντρευτεί με αντάλλαγμα μεταξύ άλλων, την προίκα και την κοινωνική της θέση.</w:t>
      </w:r>
    </w:p>
    <w:p w:rsidR="00287EF4" w:rsidRDefault="00287EF4" w:rsidP="00287EF4">
      <w:pPr>
        <w:pStyle w:val="Web"/>
        <w:shd w:val="clear" w:color="auto" w:fill="FFFFFF"/>
        <w:spacing w:line="276" w:lineRule="auto"/>
        <w:jc w:val="both"/>
        <w:rPr>
          <w:rFonts w:asciiTheme="minorHAnsi" w:hAnsiTheme="minorHAnsi"/>
          <w:sz w:val="22"/>
          <w:szCs w:val="22"/>
        </w:rPr>
      </w:pPr>
    </w:p>
    <w:p w:rsidR="00CB5D77" w:rsidRDefault="00CB5D77" w:rsidP="00287EF4">
      <w:pPr>
        <w:pStyle w:val="Web"/>
        <w:shd w:val="clear" w:color="auto" w:fill="FFFFFF"/>
        <w:spacing w:line="276" w:lineRule="auto"/>
        <w:jc w:val="both"/>
        <w:rPr>
          <w:rFonts w:asciiTheme="minorHAnsi" w:hAnsiTheme="minorHAnsi"/>
          <w:sz w:val="22"/>
          <w:szCs w:val="22"/>
        </w:rPr>
      </w:pPr>
    </w:p>
    <w:p w:rsidR="00CB5D77" w:rsidRPr="00787DE3" w:rsidRDefault="00CB5D77" w:rsidP="00287EF4">
      <w:pPr>
        <w:pStyle w:val="Web"/>
        <w:shd w:val="clear" w:color="auto" w:fill="FFFFFF"/>
        <w:spacing w:line="276" w:lineRule="auto"/>
        <w:jc w:val="both"/>
        <w:rPr>
          <w:rFonts w:asciiTheme="minorHAnsi" w:hAnsiTheme="minorHAnsi"/>
          <w:sz w:val="22"/>
          <w:szCs w:val="22"/>
        </w:rPr>
      </w:pPr>
    </w:p>
    <w:p w:rsidR="00F01F64" w:rsidRPr="00287EF4" w:rsidRDefault="00F01F64" w:rsidP="00F01F64">
      <w:pPr>
        <w:pStyle w:val="Web"/>
        <w:shd w:val="clear" w:color="auto" w:fill="FFFFFF"/>
        <w:spacing w:line="166" w:lineRule="atLeast"/>
        <w:jc w:val="center"/>
        <w:rPr>
          <w:rFonts w:asciiTheme="minorHAnsi" w:hAnsiTheme="minorHAnsi"/>
          <w:b/>
          <w:sz w:val="22"/>
          <w:szCs w:val="22"/>
          <w:u w:val="single"/>
        </w:rPr>
      </w:pPr>
      <w:r w:rsidRPr="00287EF4">
        <w:rPr>
          <w:rFonts w:asciiTheme="minorHAnsi" w:hAnsiTheme="minorHAnsi"/>
          <w:b/>
          <w:sz w:val="22"/>
          <w:szCs w:val="22"/>
          <w:u w:val="single"/>
        </w:rPr>
        <w:t>ΕΛΛΑΔΑ</w:t>
      </w:r>
    </w:p>
    <w:p w:rsidR="004200BE" w:rsidRPr="00787DE3" w:rsidRDefault="004200BE" w:rsidP="00287EF4">
      <w:pPr>
        <w:pStyle w:val="Web"/>
        <w:shd w:val="clear" w:color="auto" w:fill="FFFFFF"/>
        <w:spacing w:line="276" w:lineRule="auto"/>
        <w:jc w:val="both"/>
        <w:rPr>
          <w:rFonts w:asciiTheme="minorHAnsi" w:hAnsiTheme="minorHAnsi"/>
          <w:sz w:val="22"/>
          <w:szCs w:val="22"/>
        </w:rPr>
      </w:pPr>
      <w:r w:rsidRPr="00787DE3">
        <w:rPr>
          <w:rFonts w:asciiTheme="minorHAnsi" w:hAnsiTheme="minorHAnsi"/>
          <w:sz w:val="22"/>
          <w:szCs w:val="22"/>
        </w:rPr>
        <w:t xml:space="preserve"> Στην </w:t>
      </w:r>
      <w:r w:rsidRPr="00787DE3">
        <w:rPr>
          <w:rFonts w:asciiTheme="minorHAnsi" w:hAnsiTheme="minorHAnsi"/>
          <w:b/>
          <w:sz w:val="22"/>
          <w:szCs w:val="22"/>
        </w:rPr>
        <w:t>Ελλάδα</w:t>
      </w:r>
      <w:r w:rsidRPr="00787DE3">
        <w:rPr>
          <w:rFonts w:asciiTheme="minorHAnsi" w:hAnsiTheme="minorHAnsi"/>
          <w:sz w:val="22"/>
          <w:szCs w:val="22"/>
        </w:rPr>
        <w:t>, δύο ή τρεις μέρες πριν το γάμο το ζευγάρι συνηθίζει να καλεί στο σπίτι αγαπημένους φίλους και συγγενείς προκειμένου να στρωθεί το γαμήλιο κρεβάτι. Κατά τη διάρκεια του στρωσίματος οι παρευρισκόμενοι πετάνε χρήματα πάνω σε αυτό, για να είναι καλά τα οικονομικά του νέου ζευγαριού στο μέλλον. Στο τέλος</w:t>
      </w:r>
      <w:r w:rsidR="00FC656B" w:rsidRPr="00787DE3">
        <w:rPr>
          <w:rFonts w:asciiTheme="minorHAnsi" w:hAnsiTheme="minorHAnsi"/>
          <w:sz w:val="22"/>
          <w:szCs w:val="22"/>
        </w:rPr>
        <w:t>,</w:t>
      </w:r>
      <w:r w:rsidRPr="00787DE3">
        <w:rPr>
          <w:rFonts w:asciiTheme="minorHAnsi" w:hAnsiTheme="minorHAnsi"/>
          <w:sz w:val="22"/>
          <w:szCs w:val="22"/>
        </w:rPr>
        <w:t xml:space="preserve"> ρίχνουν πάνω στο κρεβάτι ένα παιδάκι για να είναι ο γάμος καρπερός.</w:t>
      </w:r>
    </w:p>
    <w:p w:rsidR="004200BE" w:rsidRPr="00787DE3" w:rsidRDefault="00CB5D77" w:rsidP="00287EF4">
      <w:pPr>
        <w:pStyle w:val="Web"/>
        <w:shd w:val="clear" w:color="auto" w:fill="FFFFFF"/>
        <w:spacing w:line="276" w:lineRule="auto"/>
        <w:jc w:val="both"/>
        <w:rPr>
          <w:rFonts w:asciiTheme="minorHAnsi" w:hAnsiTheme="minorHAnsi"/>
          <w:sz w:val="22"/>
          <w:szCs w:val="22"/>
        </w:rPr>
      </w:pPr>
      <w:r>
        <w:rPr>
          <w:rFonts w:asciiTheme="minorHAnsi" w:hAnsiTheme="minorHAnsi"/>
          <w:noProof/>
          <w:sz w:val="22"/>
          <w:szCs w:val="22"/>
          <w:lang w:val="en-US" w:eastAsia="en-US"/>
        </w:rPr>
        <w:drawing>
          <wp:anchor distT="0" distB="0" distL="114300" distR="114300" simplePos="0" relativeHeight="251665408" behindDoc="0" locked="0" layoutInCell="1" allowOverlap="1">
            <wp:simplePos x="0" y="0"/>
            <wp:positionH relativeFrom="margin">
              <wp:posOffset>3590925</wp:posOffset>
            </wp:positionH>
            <wp:positionV relativeFrom="margin">
              <wp:posOffset>1943100</wp:posOffset>
            </wp:positionV>
            <wp:extent cx="1676400" cy="1285875"/>
            <wp:effectExtent l="19050" t="0" r="0" b="0"/>
            <wp:wrapSquare wrapText="bothSides"/>
            <wp:docPr id="15" name="Εικόνα 22" descr="https://encrypted-tbn0.gstatic.com/images?q=tbn:ANd9GcQXLng17vtGhtohVf9DYUAvj-qXM_bUY-aLNK-gLb5iSzrTtB2oQ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encrypted-tbn0.gstatic.com/images?q=tbn:ANd9GcQXLng17vtGhtohVf9DYUAvj-qXM_bUY-aLNK-gLb5iSzrTtB2oQw"/>
                    <pic:cNvPicPr>
                      <a:picLocks noChangeAspect="1" noChangeArrowheads="1"/>
                    </pic:cNvPicPr>
                  </pic:nvPicPr>
                  <pic:blipFill>
                    <a:blip r:embed="rId16" cstate="print"/>
                    <a:srcRect/>
                    <a:stretch>
                      <a:fillRect/>
                    </a:stretch>
                  </pic:blipFill>
                  <pic:spPr bwMode="auto">
                    <a:xfrm>
                      <a:off x="0" y="0"/>
                      <a:ext cx="1676400" cy="1285875"/>
                    </a:xfrm>
                    <a:prstGeom prst="rect">
                      <a:avLst/>
                    </a:prstGeom>
                    <a:noFill/>
                    <a:ln w="9525">
                      <a:noFill/>
                      <a:miter lim="800000"/>
                      <a:headEnd/>
                      <a:tailEnd/>
                    </a:ln>
                  </pic:spPr>
                </pic:pic>
              </a:graphicData>
            </a:graphic>
          </wp:anchor>
        </w:drawing>
      </w:r>
      <w:r w:rsidR="004200BE" w:rsidRPr="00787DE3">
        <w:rPr>
          <w:rFonts w:asciiTheme="minorHAnsi" w:hAnsiTheme="minorHAnsi"/>
          <w:sz w:val="22"/>
          <w:szCs w:val="22"/>
        </w:rPr>
        <w:t xml:space="preserve">Σε πολλά νησιά της Ελλάδας και κυρίως στις Κυκλάδες, ο γάμος αποτελεί σημαντικό γεγονός και το γιορτάζουν με γλέντια και ιδιαίτερα νησιώτικα έθιμα, τα οποία ξεκινούν πριν την τέλεση του μυστηρίου και διαρκούν αρκετές ημέρες μετά από αυτό. Έτσι, η γνωριμία του ζευγαριού ξεκινάει με τη διαμεσολάβηση της προξενήτρας και τη διαπραγμάτευση της προίκας, ενώ με γλυκό κουφέτο υποδέχεται η πεθερά τους νεόνυμφους μετά το </w:t>
      </w:r>
      <w:r w:rsidR="00FC656B" w:rsidRPr="00787DE3">
        <w:rPr>
          <w:rFonts w:asciiTheme="minorHAnsi" w:hAnsiTheme="minorHAnsi"/>
          <w:sz w:val="22"/>
          <w:szCs w:val="22"/>
        </w:rPr>
        <w:t xml:space="preserve">μυστήριο </w:t>
      </w:r>
      <w:r w:rsidR="004200BE" w:rsidRPr="00787DE3">
        <w:rPr>
          <w:rFonts w:asciiTheme="minorHAnsi" w:hAnsiTheme="minorHAnsi"/>
          <w:sz w:val="22"/>
          <w:szCs w:val="22"/>
        </w:rPr>
        <w:t xml:space="preserve">στο σπιτικό τους. Αλλά και την Κυριακή μετά το γάμο, γίνεται μεγάλο γλέντι στο σπίτι του γαμπρού, που ονομάζεται </w:t>
      </w:r>
      <w:proofErr w:type="spellStart"/>
      <w:r w:rsidR="004200BE" w:rsidRPr="00787DE3">
        <w:rPr>
          <w:rFonts w:asciiTheme="minorHAnsi" w:hAnsiTheme="minorHAnsi"/>
          <w:sz w:val="22"/>
          <w:szCs w:val="22"/>
        </w:rPr>
        <w:t>αντίγαμος</w:t>
      </w:r>
      <w:proofErr w:type="spellEnd"/>
      <w:r w:rsidR="004200BE" w:rsidRPr="00787DE3">
        <w:rPr>
          <w:rFonts w:asciiTheme="minorHAnsi" w:hAnsiTheme="minorHAnsi"/>
          <w:sz w:val="22"/>
          <w:szCs w:val="22"/>
        </w:rPr>
        <w:t xml:space="preserve">. </w:t>
      </w:r>
    </w:p>
    <w:p w:rsidR="00E41158" w:rsidRPr="00787DE3" w:rsidRDefault="004200BE" w:rsidP="00287EF4">
      <w:pPr>
        <w:pStyle w:val="Web"/>
        <w:shd w:val="clear" w:color="auto" w:fill="FFFFFF"/>
        <w:spacing w:line="276" w:lineRule="auto"/>
        <w:jc w:val="both"/>
        <w:rPr>
          <w:rFonts w:asciiTheme="minorHAnsi" w:hAnsiTheme="minorHAnsi"/>
          <w:sz w:val="22"/>
          <w:szCs w:val="22"/>
        </w:rPr>
      </w:pPr>
      <w:r w:rsidRPr="00787DE3">
        <w:rPr>
          <w:rFonts w:asciiTheme="minorHAnsi" w:hAnsiTheme="minorHAnsi"/>
          <w:sz w:val="22"/>
          <w:szCs w:val="22"/>
        </w:rPr>
        <w:t xml:space="preserve">Ακόμα, πριν η νύφη αναχωρήσει για τη εκκλησία, οι ανύπαντρες κοπέλες που τη ντύνουν συνηθίζουν να γράφουν το όνομά τους στη σόλα του παπουτσιού της. Όποια κοπέλα έχει το όνομα που θα σβηστεί πρώτο, θα είναι αυτή, που σύμφωνα με την παράδοση, θα παντρευτεί στο εγγύς μέλλον. </w:t>
      </w:r>
    </w:p>
    <w:p w:rsidR="004200BE" w:rsidRPr="00787DE3" w:rsidRDefault="00E41158" w:rsidP="00287EF4">
      <w:pPr>
        <w:pStyle w:val="Web"/>
        <w:shd w:val="clear" w:color="auto" w:fill="FFFFFF"/>
        <w:spacing w:line="276" w:lineRule="auto"/>
        <w:jc w:val="both"/>
        <w:rPr>
          <w:rFonts w:asciiTheme="minorHAnsi" w:hAnsiTheme="minorHAnsi"/>
          <w:sz w:val="22"/>
          <w:szCs w:val="22"/>
        </w:rPr>
      </w:pPr>
      <w:r w:rsidRPr="00787DE3">
        <w:rPr>
          <w:rFonts w:asciiTheme="minorHAnsi" w:hAnsiTheme="minorHAnsi"/>
          <w:sz w:val="22"/>
          <w:szCs w:val="22"/>
        </w:rPr>
        <w:t xml:space="preserve">Όσο για το μπουκέτο με τα λουλούδια που κρατάει η νύφη, αυτό κρατά από τους αρχαίους  Έλληνες, οι οποίοι </w:t>
      </w:r>
      <w:r w:rsidR="0016650D" w:rsidRPr="00787DE3">
        <w:rPr>
          <w:rFonts w:asciiTheme="minorHAnsi" w:hAnsiTheme="minorHAnsi"/>
          <w:sz w:val="22"/>
          <w:szCs w:val="22"/>
        </w:rPr>
        <w:t>κρατούσαν κισσό στις τελετές τους ως σύμβολο παντοτινής αγάπης.</w:t>
      </w:r>
    </w:p>
    <w:p w:rsidR="004200BE" w:rsidRPr="00787DE3" w:rsidRDefault="004200BE" w:rsidP="00287EF4">
      <w:pPr>
        <w:pStyle w:val="Web"/>
        <w:shd w:val="clear" w:color="auto" w:fill="FFFFFF"/>
        <w:spacing w:line="276" w:lineRule="auto"/>
        <w:jc w:val="both"/>
        <w:rPr>
          <w:rFonts w:asciiTheme="minorHAnsi" w:hAnsiTheme="minorHAnsi"/>
          <w:sz w:val="22"/>
          <w:szCs w:val="22"/>
        </w:rPr>
      </w:pPr>
      <w:r w:rsidRPr="00787DE3">
        <w:rPr>
          <w:rFonts w:asciiTheme="minorHAnsi" w:hAnsiTheme="minorHAnsi"/>
          <w:sz w:val="22"/>
          <w:szCs w:val="22"/>
        </w:rPr>
        <w:t>Το ελληνικό έθιμο επίσης ορίζει πως ο κουμπάρος πρέπει να παραλάβει τη νύφη από το σπίτι της. Πριν αναχωρήσουν όμως για την εκκλησία πρέπει να της φορέσει τα παπούτσια, τα οποία είναι στενά. Και ενώ όλοι θα φωνάζουν πως το παπούτσι δεν μπαίνει, αυτός πρέπει να βάλει μέσα σε αυτό χρήματα για να χωρέσει στο πόδι της νύφης.</w:t>
      </w:r>
    </w:p>
    <w:p w:rsidR="004200BE" w:rsidRPr="00787DE3" w:rsidRDefault="004200BE" w:rsidP="00287EF4">
      <w:pPr>
        <w:pStyle w:val="Web"/>
        <w:shd w:val="clear" w:color="auto" w:fill="FFFFFF"/>
        <w:spacing w:line="276" w:lineRule="auto"/>
        <w:jc w:val="both"/>
        <w:rPr>
          <w:rFonts w:asciiTheme="minorHAnsi" w:hAnsiTheme="minorHAnsi"/>
          <w:sz w:val="22"/>
          <w:szCs w:val="22"/>
        </w:rPr>
      </w:pPr>
      <w:r w:rsidRPr="00787DE3">
        <w:rPr>
          <w:rFonts w:asciiTheme="minorHAnsi" w:hAnsiTheme="minorHAnsi"/>
          <w:sz w:val="22"/>
          <w:szCs w:val="22"/>
        </w:rPr>
        <w:t xml:space="preserve">Στο σπίτι του γαμπρού πριν από το γάμο οι φίλοι του τον ντύνουν, τον ξυρίζουν και τον πειράζουν συνέχεια. Τα πειράγματα αυτά δείχνουν ότι ο γαμπρός πρέπει να έχει υπομονή προκειμένου να αντέξει τις δυσκολίες του έγγαμου βίου. </w:t>
      </w:r>
    </w:p>
    <w:p w:rsidR="004200BE" w:rsidRPr="00787DE3" w:rsidRDefault="004200BE" w:rsidP="00287EF4">
      <w:pPr>
        <w:pStyle w:val="Web"/>
        <w:shd w:val="clear" w:color="auto" w:fill="FFFFFF"/>
        <w:spacing w:line="276" w:lineRule="auto"/>
        <w:jc w:val="both"/>
        <w:rPr>
          <w:rFonts w:asciiTheme="minorHAnsi" w:hAnsiTheme="minorHAnsi"/>
          <w:sz w:val="22"/>
          <w:szCs w:val="22"/>
        </w:rPr>
      </w:pPr>
      <w:r w:rsidRPr="00787DE3">
        <w:rPr>
          <w:rFonts w:asciiTheme="minorHAnsi" w:hAnsiTheme="minorHAnsi"/>
          <w:sz w:val="22"/>
          <w:szCs w:val="22"/>
        </w:rPr>
        <w:t>Ο γαμπρός, σύμφωνα με ένα άλλο έθιμο, πριν ξεκινήσει να ντύνεται για το γάμο, συνηθίζει να βάζει στην τσέπη του σακακιού του μερικά κουφέτα, τα οποία μετά την τελετή θα μοιραστούν στις ανύπαντρες κοπέλες. Αυτές με τη σειρά τους θα τα βάλουν κάτω από το μαξιλάρι τους, για να ονειρευτούν το βράδυ το μέλλοντα σύζυγό τους.</w:t>
      </w:r>
    </w:p>
    <w:p w:rsidR="004200BE" w:rsidRPr="00787DE3" w:rsidRDefault="004200BE" w:rsidP="00287EF4">
      <w:pPr>
        <w:pStyle w:val="Web"/>
        <w:shd w:val="clear" w:color="auto" w:fill="FFFFFF"/>
        <w:spacing w:line="276" w:lineRule="auto"/>
        <w:jc w:val="both"/>
        <w:rPr>
          <w:rFonts w:asciiTheme="minorHAnsi" w:hAnsiTheme="minorHAnsi"/>
          <w:sz w:val="22"/>
          <w:szCs w:val="22"/>
        </w:rPr>
      </w:pPr>
      <w:r w:rsidRPr="00787DE3">
        <w:rPr>
          <w:rFonts w:asciiTheme="minorHAnsi" w:hAnsiTheme="minorHAnsi"/>
          <w:sz w:val="22"/>
          <w:szCs w:val="22"/>
        </w:rPr>
        <w:t>Έθιμο είναι και η καθυστέρηση της νύφης να φτάσει στην εκκλησία, καθώς και οι βόλτες με τα κορναρίσματα γύρω από</w:t>
      </w:r>
      <w:r w:rsidR="00356E2B" w:rsidRPr="00787DE3">
        <w:rPr>
          <w:rFonts w:asciiTheme="minorHAnsi" w:hAnsiTheme="minorHAnsi"/>
          <w:sz w:val="22"/>
          <w:szCs w:val="22"/>
        </w:rPr>
        <w:t xml:space="preserve"> </w:t>
      </w:r>
      <w:r w:rsidR="00F01F64" w:rsidRPr="00787DE3">
        <w:rPr>
          <w:rFonts w:asciiTheme="minorHAnsi" w:hAnsiTheme="minorHAnsi"/>
          <w:sz w:val="22"/>
          <w:szCs w:val="22"/>
        </w:rPr>
        <w:t>αυτή</w:t>
      </w:r>
      <w:r w:rsidRPr="00787DE3">
        <w:rPr>
          <w:rFonts w:asciiTheme="minorHAnsi" w:hAnsiTheme="minorHAnsi"/>
          <w:sz w:val="22"/>
          <w:szCs w:val="22"/>
        </w:rPr>
        <w:t>.</w:t>
      </w:r>
    </w:p>
    <w:p w:rsidR="004200BE" w:rsidRPr="00787DE3" w:rsidRDefault="004200BE" w:rsidP="00287EF4">
      <w:pPr>
        <w:pStyle w:val="Web"/>
        <w:shd w:val="clear" w:color="auto" w:fill="FFFFFF"/>
        <w:spacing w:line="276" w:lineRule="auto"/>
        <w:jc w:val="both"/>
        <w:rPr>
          <w:rFonts w:asciiTheme="minorHAnsi" w:hAnsiTheme="minorHAnsi"/>
          <w:sz w:val="22"/>
          <w:szCs w:val="22"/>
        </w:rPr>
      </w:pPr>
      <w:r w:rsidRPr="00787DE3">
        <w:rPr>
          <w:rFonts w:asciiTheme="minorHAnsi" w:hAnsiTheme="minorHAnsi"/>
          <w:sz w:val="22"/>
          <w:szCs w:val="22"/>
        </w:rPr>
        <w:lastRenderedPageBreak/>
        <w:t xml:space="preserve">Επίσης, σε αντίθεση με τις περισσότερες χώρες, οι παράνυφοι στην Ελλάδα δεν είναι ενήλικες φίλοι του ζευγαριού, αλλά μικρά παιδάκια, τα οποία πλαισιώνουν τη νύφη κατά την άφιξή της στη εκκλησία και συμβολίζουν την αγνότητα και την οικογένεια. </w:t>
      </w:r>
    </w:p>
    <w:p w:rsidR="00501A8F" w:rsidRPr="00787DE3" w:rsidRDefault="00E04F4E" w:rsidP="00287EF4">
      <w:pPr>
        <w:pStyle w:val="Web"/>
        <w:shd w:val="clear" w:color="auto" w:fill="FFFFFF"/>
        <w:spacing w:line="276" w:lineRule="auto"/>
        <w:jc w:val="both"/>
        <w:rPr>
          <w:rFonts w:asciiTheme="minorHAnsi" w:hAnsiTheme="minorHAnsi"/>
          <w:sz w:val="22"/>
          <w:szCs w:val="22"/>
        </w:rPr>
      </w:pPr>
      <w:r>
        <w:rPr>
          <w:rFonts w:asciiTheme="minorHAnsi" w:hAnsiTheme="minorHAnsi"/>
          <w:noProof/>
          <w:sz w:val="22"/>
          <w:szCs w:val="22"/>
          <w:lang w:val="en-US" w:eastAsia="en-US"/>
        </w:rPr>
        <w:drawing>
          <wp:anchor distT="0" distB="0" distL="114300" distR="114300" simplePos="0" relativeHeight="251666432" behindDoc="0" locked="0" layoutInCell="1" allowOverlap="1">
            <wp:simplePos x="0" y="0"/>
            <wp:positionH relativeFrom="margin">
              <wp:posOffset>3743325</wp:posOffset>
            </wp:positionH>
            <wp:positionV relativeFrom="margin">
              <wp:posOffset>819150</wp:posOffset>
            </wp:positionV>
            <wp:extent cx="1524000" cy="1123950"/>
            <wp:effectExtent l="19050" t="0" r="0" b="0"/>
            <wp:wrapSquare wrapText="bothSides"/>
            <wp:docPr id="25" name="Εικόνα 25" descr="https://encrypted-tbn2.gstatic.com/images?q=tbn:ANd9GcRdtGjEcEJJtxD4P9QOlWrSTEbB7Fx8-oeI0W5mVzXzZ0zY-OnV_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encrypted-tbn2.gstatic.com/images?q=tbn:ANd9GcRdtGjEcEJJtxD4P9QOlWrSTEbB7Fx8-oeI0W5mVzXzZ0zY-OnV_Q"/>
                    <pic:cNvPicPr>
                      <a:picLocks noChangeAspect="1" noChangeArrowheads="1"/>
                    </pic:cNvPicPr>
                  </pic:nvPicPr>
                  <pic:blipFill>
                    <a:blip r:embed="rId17" cstate="print"/>
                    <a:srcRect/>
                    <a:stretch>
                      <a:fillRect/>
                    </a:stretch>
                  </pic:blipFill>
                  <pic:spPr bwMode="auto">
                    <a:xfrm>
                      <a:off x="0" y="0"/>
                      <a:ext cx="1524000" cy="1123950"/>
                    </a:xfrm>
                    <a:prstGeom prst="rect">
                      <a:avLst/>
                    </a:prstGeom>
                    <a:noFill/>
                    <a:ln w="9525">
                      <a:noFill/>
                      <a:miter lim="800000"/>
                      <a:headEnd/>
                      <a:tailEnd/>
                    </a:ln>
                  </pic:spPr>
                </pic:pic>
              </a:graphicData>
            </a:graphic>
          </wp:anchor>
        </w:drawing>
      </w:r>
      <w:r w:rsidR="009A78B8" w:rsidRPr="00787DE3">
        <w:rPr>
          <w:rFonts w:asciiTheme="minorHAnsi" w:hAnsiTheme="minorHAnsi"/>
          <w:sz w:val="22"/>
          <w:szCs w:val="22"/>
        </w:rPr>
        <w:t>Όσο για το ρύζι, με το οποίο ραίνουν το γαμπρό και τη νύφη όλοι οι καλεσμένοι, συμβολίζει το ρίζωμα</w:t>
      </w:r>
      <w:r w:rsidR="00501A8F" w:rsidRPr="00787DE3">
        <w:rPr>
          <w:rFonts w:asciiTheme="minorHAnsi" w:hAnsiTheme="minorHAnsi"/>
          <w:sz w:val="22"/>
          <w:szCs w:val="22"/>
        </w:rPr>
        <w:t>,</w:t>
      </w:r>
      <w:r w:rsidR="00CB5D77" w:rsidRPr="00CB5D77">
        <w:t xml:space="preserve"> </w:t>
      </w:r>
      <w:r w:rsidR="00501A8F" w:rsidRPr="00787DE3">
        <w:rPr>
          <w:rFonts w:asciiTheme="minorHAnsi" w:hAnsiTheme="minorHAnsi"/>
          <w:sz w:val="22"/>
          <w:szCs w:val="22"/>
        </w:rPr>
        <w:t xml:space="preserve"> τη στερέωση του γάμου σε γερά θεμέλια, καθώς στόχος τ</w:t>
      </w:r>
      <w:r w:rsidR="00F01F64" w:rsidRPr="00787DE3">
        <w:rPr>
          <w:rFonts w:asciiTheme="minorHAnsi" w:hAnsiTheme="minorHAnsi"/>
          <w:sz w:val="22"/>
          <w:szCs w:val="22"/>
        </w:rPr>
        <w:t>ων</w:t>
      </w:r>
      <w:r w:rsidR="00501A8F" w:rsidRPr="00787DE3">
        <w:rPr>
          <w:rFonts w:asciiTheme="minorHAnsi" w:hAnsiTheme="minorHAnsi"/>
          <w:sz w:val="22"/>
          <w:szCs w:val="22"/>
        </w:rPr>
        <w:t xml:space="preserve"> </w:t>
      </w:r>
      <w:r w:rsidR="00F01F64" w:rsidRPr="00787DE3">
        <w:rPr>
          <w:rFonts w:asciiTheme="minorHAnsi" w:hAnsiTheme="minorHAnsi"/>
          <w:sz w:val="22"/>
          <w:szCs w:val="22"/>
        </w:rPr>
        <w:t xml:space="preserve">νεόνυμφων </w:t>
      </w:r>
      <w:r w:rsidR="00501A8F" w:rsidRPr="00787DE3">
        <w:rPr>
          <w:rFonts w:asciiTheme="minorHAnsi" w:hAnsiTheme="minorHAnsi"/>
          <w:sz w:val="22"/>
          <w:szCs w:val="22"/>
        </w:rPr>
        <w:t>είναι να μείν</w:t>
      </w:r>
      <w:r w:rsidR="00F01F64" w:rsidRPr="00787DE3">
        <w:rPr>
          <w:rFonts w:asciiTheme="minorHAnsi" w:hAnsiTheme="minorHAnsi"/>
          <w:sz w:val="22"/>
          <w:szCs w:val="22"/>
        </w:rPr>
        <w:t>ουν</w:t>
      </w:r>
      <w:r w:rsidR="00501A8F" w:rsidRPr="00787DE3">
        <w:rPr>
          <w:rFonts w:asciiTheme="minorHAnsi" w:hAnsiTheme="minorHAnsi"/>
          <w:sz w:val="22"/>
          <w:szCs w:val="22"/>
        </w:rPr>
        <w:t xml:space="preserve"> για πάντα ενωμένο</w:t>
      </w:r>
      <w:r w:rsidR="00F01F64" w:rsidRPr="00787DE3">
        <w:rPr>
          <w:rFonts w:asciiTheme="minorHAnsi" w:hAnsiTheme="minorHAnsi"/>
          <w:sz w:val="22"/>
          <w:szCs w:val="22"/>
        </w:rPr>
        <w:t>ι</w:t>
      </w:r>
      <w:r w:rsidR="00501A8F" w:rsidRPr="00787DE3">
        <w:rPr>
          <w:rFonts w:asciiTheme="minorHAnsi" w:hAnsiTheme="minorHAnsi"/>
          <w:sz w:val="22"/>
          <w:szCs w:val="22"/>
        </w:rPr>
        <w:t xml:space="preserve"> και αγαπημένο</w:t>
      </w:r>
      <w:r w:rsidR="00F01F64" w:rsidRPr="00787DE3">
        <w:rPr>
          <w:rFonts w:asciiTheme="minorHAnsi" w:hAnsiTheme="minorHAnsi"/>
          <w:sz w:val="22"/>
          <w:szCs w:val="22"/>
        </w:rPr>
        <w:t>ι</w:t>
      </w:r>
      <w:r w:rsidR="00501A8F" w:rsidRPr="00787DE3">
        <w:rPr>
          <w:rFonts w:asciiTheme="minorHAnsi" w:hAnsiTheme="minorHAnsi"/>
          <w:sz w:val="22"/>
          <w:szCs w:val="22"/>
        </w:rPr>
        <w:t xml:space="preserve">. Το ρύζι, επίσης, συμβολίζει και τη γονιμότητα του καινούριου ζευγαριού. </w:t>
      </w:r>
    </w:p>
    <w:p w:rsidR="00501A8F" w:rsidRDefault="00501A8F" w:rsidP="00287EF4">
      <w:pPr>
        <w:pStyle w:val="Web"/>
        <w:shd w:val="clear" w:color="auto" w:fill="FFFFFF"/>
        <w:spacing w:line="276" w:lineRule="auto"/>
        <w:jc w:val="both"/>
        <w:rPr>
          <w:rFonts w:asciiTheme="minorHAnsi" w:hAnsiTheme="minorHAnsi"/>
          <w:sz w:val="22"/>
          <w:szCs w:val="22"/>
        </w:rPr>
      </w:pPr>
      <w:r w:rsidRPr="00787DE3">
        <w:rPr>
          <w:rFonts w:asciiTheme="minorHAnsi" w:hAnsiTheme="minorHAnsi"/>
          <w:sz w:val="22"/>
          <w:szCs w:val="22"/>
        </w:rPr>
        <w:t>Ακόμα, σύμφωνα με την παράδοση, μετά την τελετή του γάμου, όταν το ζευγάρι φτάσει στο νέο του σπιτικό, θα συναντήσει στο κατώφλι τις δύο συμπεθέρες, οι οποίες θα προσφέρουν στους νεόνυμφους μέλι και καρύδια με ασημέν</w:t>
      </w:r>
      <w:r w:rsidR="00810BBB" w:rsidRPr="00787DE3">
        <w:rPr>
          <w:rFonts w:asciiTheme="minorHAnsi" w:hAnsiTheme="minorHAnsi"/>
          <w:sz w:val="22"/>
          <w:szCs w:val="22"/>
        </w:rPr>
        <w:t xml:space="preserve">ια κουτάλια. Με αυτόν τον τρόπο θα ευχηθούν στα παιδιά τους «γλυκιά ζωή» σα μέλι. Όσο για τα καρύδια, αυτά συμβολίζουν το γαμπρό, τη νύφη και τις δύο οικογένειες, καθώς σπάνε σε τέσσερα μέρη.  </w:t>
      </w:r>
    </w:p>
    <w:p w:rsidR="00287EF4" w:rsidRDefault="00287EF4" w:rsidP="00287EF4">
      <w:pPr>
        <w:pStyle w:val="Web"/>
        <w:shd w:val="clear" w:color="auto" w:fill="FFFFFF"/>
        <w:spacing w:line="276" w:lineRule="auto"/>
        <w:jc w:val="both"/>
        <w:rPr>
          <w:rFonts w:asciiTheme="minorHAnsi" w:hAnsiTheme="minorHAnsi"/>
          <w:sz w:val="22"/>
          <w:szCs w:val="22"/>
        </w:rPr>
      </w:pPr>
    </w:p>
    <w:p w:rsidR="00F01F64" w:rsidRPr="00287EF4" w:rsidRDefault="00F01F64" w:rsidP="00F01F64">
      <w:pPr>
        <w:pStyle w:val="Web"/>
        <w:shd w:val="clear" w:color="auto" w:fill="FFFFFF"/>
        <w:spacing w:line="166" w:lineRule="atLeast"/>
        <w:jc w:val="center"/>
        <w:rPr>
          <w:rFonts w:asciiTheme="minorHAnsi" w:hAnsiTheme="minorHAnsi"/>
          <w:b/>
          <w:sz w:val="22"/>
          <w:szCs w:val="22"/>
          <w:u w:val="single"/>
        </w:rPr>
      </w:pPr>
      <w:r w:rsidRPr="00287EF4">
        <w:rPr>
          <w:rFonts w:asciiTheme="minorHAnsi" w:hAnsiTheme="minorHAnsi"/>
          <w:b/>
          <w:sz w:val="22"/>
          <w:szCs w:val="22"/>
          <w:u w:val="single"/>
        </w:rPr>
        <w:t>ΑΓΓΛΙΑ</w:t>
      </w:r>
    </w:p>
    <w:p w:rsidR="00554660" w:rsidRPr="00787DE3" w:rsidRDefault="00F01F64" w:rsidP="00287EF4">
      <w:pPr>
        <w:pStyle w:val="Web"/>
        <w:shd w:val="clear" w:color="auto" w:fill="FFFFFF"/>
        <w:spacing w:line="276" w:lineRule="auto"/>
        <w:jc w:val="both"/>
        <w:rPr>
          <w:rFonts w:asciiTheme="minorHAnsi" w:hAnsiTheme="minorHAnsi"/>
          <w:sz w:val="22"/>
          <w:szCs w:val="22"/>
        </w:rPr>
      </w:pPr>
      <w:r w:rsidRPr="00787DE3">
        <w:rPr>
          <w:rFonts w:asciiTheme="minorHAnsi" w:hAnsiTheme="minorHAnsi"/>
          <w:sz w:val="22"/>
          <w:szCs w:val="22"/>
        </w:rPr>
        <w:t>Σ</w:t>
      </w:r>
      <w:r w:rsidR="00151EDE" w:rsidRPr="00787DE3">
        <w:rPr>
          <w:rFonts w:asciiTheme="minorHAnsi" w:hAnsiTheme="minorHAnsi"/>
          <w:sz w:val="22"/>
          <w:szCs w:val="22"/>
        </w:rPr>
        <w:t xml:space="preserve">την </w:t>
      </w:r>
      <w:r w:rsidR="00151EDE" w:rsidRPr="00787DE3">
        <w:rPr>
          <w:rFonts w:asciiTheme="minorHAnsi" w:hAnsiTheme="minorHAnsi"/>
          <w:b/>
          <w:sz w:val="22"/>
          <w:szCs w:val="22"/>
        </w:rPr>
        <w:t>Αγγλία</w:t>
      </w:r>
      <w:r w:rsidR="00151EDE" w:rsidRPr="00787DE3">
        <w:rPr>
          <w:rFonts w:asciiTheme="minorHAnsi" w:hAnsiTheme="minorHAnsi"/>
          <w:sz w:val="22"/>
          <w:szCs w:val="22"/>
        </w:rPr>
        <w:t xml:space="preserve"> του Μεσαίωνα φορούσαν πάντα τη βέρα</w:t>
      </w:r>
      <w:r w:rsidR="00501A8F" w:rsidRPr="00787DE3">
        <w:rPr>
          <w:rFonts w:asciiTheme="minorHAnsi" w:hAnsiTheme="minorHAnsi"/>
          <w:sz w:val="22"/>
          <w:szCs w:val="22"/>
        </w:rPr>
        <w:t xml:space="preserve"> </w:t>
      </w:r>
      <w:r w:rsidR="00151EDE" w:rsidRPr="00787DE3">
        <w:rPr>
          <w:rFonts w:asciiTheme="minorHAnsi" w:hAnsiTheme="minorHAnsi"/>
          <w:sz w:val="22"/>
          <w:szCs w:val="22"/>
        </w:rPr>
        <w:t>στο τρίτο δάχτυλο του αριστερού χεριού γιατί πίστευαν πως οι φλέβες αυτού του χεριού οδηγούσαν κατευθείαν στην καρδιά. Έτσι, φορώντας το ζευγάρι το δαχτυλίδι στο σημείο αυτό θα ένωνε τις καρδιές του.</w:t>
      </w:r>
    </w:p>
    <w:p w:rsidR="00554660" w:rsidRPr="00787DE3" w:rsidRDefault="00E04F4E" w:rsidP="00287EF4">
      <w:pPr>
        <w:jc w:val="both"/>
        <w:rPr>
          <w:rFonts w:cs="Times New Roman"/>
          <w:lang w:val="el-GR"/>
        </w:rPr>
      </w:pPr>
      <w:r>
        <w:rPr>
          <w:rFonts w:cs="Times New Roman"/>
          <w:noProof/>
          <w:lang w:bidi="ar-SA"/>
        </w:rPr>
        <w:drawing>
          <wp:anchor distT="0" distB="0" distL="114300" distR="114300" simplePos="0" relativeHeight="251667456" behindDoc="0" locked="0" layoutInCell="1" allowOverlap="1">
            <wp:simplePos x="0" y="0"/>
            <wp:positionH relativeFrom="margin">
              <wp:posOffset>3305175</wp:posOffset>
            </wp:positionH>
            <wp:positionV relativeFrom="margin">
              <wp:posOffset>4943475</wp:posOffset>
            </wp:positionV>
            <wp:extent cx="2143125" cy="2143125"/>
            <wp:effectExtent l="19050" t="0" r="9525" b="0"/>
            <wp:wrapSquare wrapText="bothSides"/>
            <wp:docPr id="28" name="Εικόνα 28" descr="https://encrypted-tbn2.gstatic.com/images?q=tbn:ANd9GcRnuRKTVlXlk-PbIia4dvkTKSBGwriv0QLHmK1CuokgnMsHWW3ag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encrypted-tbn2.gstatic.com/images?q=tbn:ANd9GcRnuRKTVlXlk-PbIia4dvkTKSBGwriv0QLHmK1CuokgnMsHWW3agg"/>
                    <pic:cNvPicPr>
                      <a:picLocks noChangeAspect="1" noChangeArrowheads="1"/>
                    </pic:cNvPicPr>
                  </pic:nvPicPr>
                  <pic:blipFill>
                    <a:blip r:embed="rId18" cstate="print"/>
                    <a:srcRect/>
                    <a:stretch>
                      <a:fillRect/>
                    </a:stretch>
                  </pic:blipFill>
                  <pic:spPr bwMode="auto">
                    <a:xfrm>
                      <a:off x="0" y="0"/>
                      <a:ext cx="2143125" cy="2143125"/>
                    </a:xfrm>
                    <a:prstGeom prst="rect">
                      <a:avLst/>
                    </a:prstGeom>
                    <a:noFill/>
                    <a:ln w="9525">
                      <a:noFill/>
                      <a:miter lim="800000"/>
                      <a:headEnd/>
                      <a:tailEnd/>
                    </a:ln>
                  </pic:spPr>
                </pic:pic>
              </a:graphicData>
            </a:graphic>
          </wp:anchor>
        </w:drawing>
      </w:r>
      <w:r w:rsidR="00554660" w:rsidRPr="00787DE3">
        <w:rPr>
          <w:rFonts w:cs="Times New Roman"/>
          <w:lang w:val="el-GR"/>
        </w:rPr>
        <w:t>Στην Αγγλία</w:t>
      </w:r>
      <w:r w:rsidR="00D735ED" w:rsidRPr="00787DE3">
        <w:rPr>
          <w:rFonts w:cs="Times New Roman"/>
          <w:lang w:val="el-GR"/>
        </w:rPr>
        <w:t>, εξάλλου,</w:t>
      </w:r>
      <w:r w:rsidR="00554660" w:rsidRPr="00787DE3">
        <w:rPr>
          <w:rFonts w:cs="Times New Roman"/>
          <w:lang w:val="el-GR"/>
        </w:rPr>
        <w:t xml:space="preserve"> εμφανίστηκε και το γνωστό έθιμο να έχει το ζευγάρι που θα παντρευτεί «κάτι παλιό, κάτι καινούριο, κάτι δανεικό ,κάτι μπλε… και ένα κέρμα στο παπούτσι του». Το παλιό δηλώνει τη ζωή που είχαν οι νεόνυμφοι με τους φίλους και την οικογένειά τους πριν από το γάμο. Το καινούριο αναφέρεται στη μελλοντική τους ζωή με το νέο σύντροφο. Το δανεικό ήταν συνήθως κάτι δανεισμένο από μία ευτυχισμένη παλαιότερη νύφη, το οποίο αργότερα θα επιστρεφόταν και θα διασφάλιζε την ευτυχία </w:t>
      </w:r>
      <w:r w:rsidR="00D735ED" w:rsidRPr="00787DE3">
        <w:rPr>
          <w:rFonts w:cs="Times New Roman"/>
          <w:lang w:val="el-GR"/>
        </w:rPr>
        <w:t xml:space="preserve">της νέας </w:t>
      </w:r>
      <w:r w:rsidR="00554660" w:rsidRPr="00787DE3">
        <w:rPr>
          <w:rFonts w:cs="Times New Roman"/>
          <w:lang w:val="el-GR"/>
        </w:rPr>
        <w:t>νύφης. Το μπλε συμβολίζει την αγνότητα και την αφοσίωσ</w:t>
      </w:r>
      <w:r w:rsidR="00D735ED" w:rsidRPr="00787DE3">
        <w:rPr>
          <w:rFonts w:cs="Times New Roman"/>
          <w:lang w:val="el-GR"/>
        </w:rPr>
        <w:t>ή</w:t>
      </w:r>
      <w:r w:rsidR="00554660" w:rsidRPr="00787DE3">
        <w:rPr>
          <w:rFonts w:cs="Times New Roman"/>
          <w:lang w:val="el-GR"/>
        </w:rPr>
        <w:t xml:space="preserve"> </w:t>
      </w:r>
      <w:r w:rsidR="00D735ED" w:rsidRPr="00787DE3">
        <w:rPr>
          <w:rFonts w:cs="Times New Roman"/>
          <w:lang w:val="el-GR"/>
        </w:rPr>
        <w:t>της.</w:t>
      </w:r>
      <w:r w:rsidR="00554660" w:rsidRPr="00787DE3">
        <w:rPr>
          <w:rFonts w:cs="Times New Roman"/>
          <w:lang w:val="el-GR"/>
        </w:rPr>
        <w:t xml:space="preserve"> Σύμφωνα με μία Εβραϊκή παράδοση η νύφη έπρεπε να φοράει μπλε για να διακηρύσσει τη γονιμότητά της, η οποία συμβολίζεται ήδη από την αρχαιότητα με αυτό το χρώμα. Τέλος, το κέρμα στο παπούτσι δηλώνει τον πλούτο που θα έχει το ζευγάρι στην υπόλοιπη ζωή του.</w:t>
      </w:r>
    </w:p>
    <w:p w:rsidR="00DC7C7F" w:rsidRPr="00787DE3" w:rsidRDefault="00F01F64" w:rsidP="00287EF4">
      <w:pPr>
        <w:jc w:val="both"/>
        <w:rPr>
          <w:rFonts w:cs="Times New Roman"/>
          <w:lang w:val="el-GR"/>
        </w:rPr>
      </w:pPr>
      <w:r w:rsidRPr="00787DE3">
        <w:rPr>
          <w:rFonts w:cs="Times New Roman"/>
          <w:lang w:val="el-GR"/>
        </w:rPr>
        <w:t>Επίσης, ό</w:t>
      </w:r>
      <w:r w:rsidR="00672AD0" w:rsidRPr="00787DE3">
        <w:rPr>
          <w:rFonts w:cs="Times New Roman"/>
          <w:lang w:val="el-GR"/>
        </w:rPr>
        <w:t>σον αφορά την ημέρα του γάμου, οι Άγγλοι θεωρ</w:t>
      </w:r>
      <w:r w:rsidR="00DC7C7F" w:rsidRPr="00787DE3">
        <w:rPr>
          <w:rFonts w:cs="Times New Roman"/>
          <w:lang w:val="el-GR"/>
        </w:rPr>
        <w:t>ούν πως η Τετάρτη είναι η ιδανική μέρα για  την τέλεση του μυστηρίου. Αλλά και η Δευτέρα είναι μία αρκετά καλή ημέρα, που φέρνει</w:t>
      </w:r>
      <w:r w:rsidR="006529C7" w:rsidRPr="00787DE3">
        <w:rPr>
          <w:rFonts w:cs="Times New Roman"/>
          <w:lang w:val="el-GR"/>
        </w:rPr>
        <w:t xml:space="preserve"> πλούτο και</w:t>
      </w:r>
      <w:r w:rsidR="00DC7C7F" w:rsidRPr="00787DE3">
        <w:rPr>
          <w:rFonts w:cs="Times New Roman"/>
          <w:lang w:val="el-GR"/>
        </w:rPr>
        <w:t xml:space="preserve"> ευημερία. Το ίδιο και η Τρίτη, καθώς αυτή </w:t>
      </w:r>
      <w:r w:rsidR="00397BBB" w:rsidRPr="00787DE3">
        <w:rPr>
          <w:rFonts w:cs="Times New Roman"/>
          <w:lang w:val="el-GR"/>
        </w:rPr>
        <w:t xml:space="preserve">επιφέρει </w:t>
      </w:r>
      <w:r w:rsidR="00DC7C7F" w:rsidRPr="00787DE3">
        <w:rPr>
          <w:rFonts w:cs="Times New Roman"/>
          <w:lang w:val="el-GR"/>
        </w:rPr>
        <w:t>υγεία</w:t>
      </w:r>
      <w:r w:rsidR="006529C7" w:rsidRPr="00787DE3">
        <w:rPr>
          <w:rFonts w:cs="Times New Roman"/>
          <w:lang w:val="el-GR"/>
        </w:rPr>
        <w:t xml:space="preserve"> και μακροζωία</w:t>
      </w:r>
      <w:r w:rsidR="00DC7C7F" w:rsidRPr="00787DE3">
        <w:rPr>
          <w:rFonts w:cs="Times New Roman"/>
          <w:lang w:val="el-GR"/>
        </w:rPr>
        <w:t xml:space="preserve">. Από την άλλη, το Σάββατο </w:t>
      </w:r>
      <w:r w:rsidR="00397BBB" w:rsidRPr="00787DE3">
        <w:rPr>
          <w:rFonts w:cs="Times New Roman"/>
          <w:lang w:val="el-GR"/>
        </w:rPr>
        <w:t>αποτελεί τ</w:t>
      </w:r>
      <w:r w:rsidR="00DC7C7F" w:rsidRPr="00787DE3">
        <w:rPr>
          <w:rFonts w:cs="Times New Roman"/>
          <w:lang w:val="el-GR"/>
        </w:rPr>
        <w:t>η</w:t>
      </w:r>
      <w:r w:rsidR="00397BBB" w:rsidRPr="00787DE3">
        <w:rPr>
          <w:rFonts w:cs="Times New Roman"/>
          <w:lang w:val="el-GR"/>
        </w:rPr>
        <w:t>ν</w:t>
      </w:r>
      <w:r w:rsidR="00DC7C7F" w:rsidRPr="00787DE3">
        <w:rPr>
          <w:rFonts w:cs="Times New Roman"/>
          <w:lang w:val="el-GR"/>
        </w:rPr>
        <w:t xml:space="preserve"> πιο άτυχη ημέρα για γάμο, όμως τα νέα ζευγάρια φαίνεται πως δεν το λαμβάνουν ιδιαίτερα υπόψη τους.   </w:t>
      </w:r>
      <w:r w:rsidR="00B821BA" w:rsidRPr="00787DE3">
        <w:rPr>
          <w:rFonts w:cs="Times New Roman"/>
          <w:lang w:val="el-GR"/>
        </w:rPr>
        <w:t xml:space="preserve"> </w:t>
      </w:r>
    </w:p>
    <w:p w:rsidR="00B821BA" w:rsidRPr="00787DE3" w:rsidRDefault="00B821BA" w:rsidP="00287EF4">
      <w:pPr>
        <w:jc w:val="both"/>
        <w:rPr>
          <w:rFonts w:cs="Times New Roman"/>
          <w:lang w:val="el-GR"/>
        </w:rPr>
      </w:pPr>
      <w:r w:rsidRPr="00787DE3">
        <w:rPr>
          <w:rFonts w:cs="Times New Roman"/>
          <w:lang w:val="el-GR"/>
        </w:rPr>
        <w:lastRenderedPageBreak/>
        <w:t>Ακόμα, παράδοση είναι να χτυπούν δυνατά οι καμπάνες της εκκλησίας που τελείται το μυστήριο προκειμένου να «ανακοινώσουν» σε όλο τον κόσμο το χαρμόσυνο γεγονός της ένωσης του ζευγαριού αλλά ταυτόχρονα και να το προστατεύσουν από τα «κακά» πνεύματα.</w:t>
      </w:r>
    </w:p>
    <w:p w:rsidR="00DC7C7F" w:rsidRPr="00787DE3" w:rsidRDefault="00554660" w:rsidP="00287EF4">
      <w:pPr>
        <w:jc w:val="both"/>
        <w:rPr>
          <w:rFonts w:cs="Times New Roman"/>
          <w:lang w:val="el-GR"/>
        </w:rPr>
      </w:pPr>
      <w:r w:rsidRPr="00787DE3">
        <w:rPr>
          <w:rFonts w:cs="Times New Roman"/>
          <w:lang w:val="el-GR"/>
        </w:rPr>
        <w:t>Το λευκό νυφικό αποτέλεσε παράδοση μετά τον 16ο αιώνα. Η πρώτη που το φόρεσε και το καθιέρωσε ήταν η Άννα της Βρετάνης. Σήμερα μάλιστα στην Αγγλία ράβουν ένα πέταλο ή κάποιο άλλο σύμβολο καλοτυχίας σε κάποιο σημείο του νυφικού για να είναι η νύφη καλότυχη.</w:t>
      </w:r>
      <w:r w:rsidR="00DC7C7F" w:rsidRPr="00787DE3">
        <w:rPr>
          <w:rFonts w:cs="Times New Roman"/>
          <w:lang w:val="el-GR"/>
        </w:rPr>
        <w:t xml:space="preserve"> Αν μάλιστα βρεθεί μια αράχνη πάνω σ’ αυτό</w:t>
      </w:r>
      <w:r w:rsidR="00397BBB" w:rsidRPr="00787DE3">
        <w:rPr>
          <w:rFonts w:cs="Times New Roman"/>
          <w:lang w:val="el-GR"/>
        </w:rPr>
        <w:t>,</w:t>
      </w:r>
      <w:r w:rsidR="00DC7C7F" w:rsidRPr="00787DE3">
        <w:rPr>
          <w:rFonts w:cs="Times New Roman"/>
          <w:lang w:val="el-GR"/>
        </w:rPr>
        <w:t xml:space="preserve"> αποτελεί ένδειξη μεγάλης τύχης.</w:t>
      </w:r>
    </w:p>
    <w:p w:rsidR="00556B30" w:rsidRPr="00787DE3" w:rsidRDefault="00D466DF" w:rsidP="00287EF4">
      <w:pPr>
        <w:jc w:val="both"/>
        <w:rPr>
          <w:rFonts w:cs="Times New Roman"/>
          <w:lang w:val="el-GR"/>
        </w:rPr>
      </w:pPr>
      <w:r>
        <w:rPr>
          <w:rFonts w:cs="Times New Roman"/>
          <w:noProof/>
          <w:lang w:bidi="ar-SA"/>
        </w:rPr>
        <w:drawing>
          <wp:anchor distT="0" distB="0" distL="114300" distR="114300" simplePos="0" relativeHeight="251668480" behindDoc="0" locked="0" layoutInCell="1" allowOverlap="1">
            <wp:simplePos x="0" y="0"/>
            <wp:positionH relativeFrom="margin">
              <wp:posOffset>47625</wp:posOffset>
            </wp:positionH>
            <wp:positionV relativeFrom="margin">
              <wp:posOffset>1800225</wp:posOffset>
            </wp:positionV>
            <wp:extent cx="2076450" cy="1933575"/>
            <wp:effectExtent l="19050" t="0" r="0" b="0"/>
            <wp:wrapSquare wrapText="bothSides"/>
            <wp:docPr id="31" name="Εικόνα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9" cstate="print"/>
                    <a:srcRect/>
                    <a:stretch>
                      <a:fillRect/>
                    </a:stretch>
                  </pic:blipFill>
                  <pic:spPr bwMode="auto">
                    <a:xfrm>
                      <a:off x="0" y="0"/>
                      <a:ext cx="2076450" cy="1933575"/>
                    </a:xfrm>
                    <a:prstGeom prst="rect">
                      <a:avLst/>
                    </a:prstGeom>
                    <a:noFill/>
                    <a:ln w="9525">
                      <a:noFill/>
                      <a:miter lim="800000"/>
                      <a:headEnd/>
                      <a:tailEnd/>
                    </a:ln>
                  </pic:spPr>
                </pic:pic>
              </a:graphicData>
            </a:graphic>
          </wp:anchor>
        </w:drawing>
      </w:r>
      <w:r w:rsidR="00911EAF" w:rsidRPr="00787DE3">
        <w:rPr>
          <w:rFonts w:cs="Times New Roman"/>
          <w:lang w:val="el-GR"/>
        </w:rPr>
        <w:t xml:space="preserve">Το πέταγμα της καλτσοδέτας της νύφης </w:t>
      </w:r>
      <w:r w:rsidR="00397BBB" w:rsidRPr="00787DE3">
        <w:rPr>
          <w:rFonts w:cs="Times New Roman"/>
          <w:lang w:val="el-GR"/>
        </w:rPr>
        <w:t xml:space="preserve">είναι </w:t>
      </w:r>
      <w:r w:rsidR="00911EAF" w:rsidRPr="00787DE3">
        <w:rPr>
          <w:rFonts w:cs="Times New Roman"/>
          <w:lang w:val="el-GR"/>
        </w:rPr>
        <w:t>ένα από τα έθιμα της Αγγλίας που το συναντάμε αρκετά χρόνια πριν. Σύμφωνα με αυτό οι καλεσμένοι έτρεχαν στο δωμάτι</w:t>
      </w:r>
      <w:r w:rsidR="00D735ED" w:rsidRPr="00787DE3">
        <w:rPr>
          <w:rFonts w:cs="Times New Roman"/>
          <w:lang w:val="el-GR"/>
        </w:rPr>
        <w:t>ό</w:t>
      </w:r>
      <w:r w:rsidR="00911EAF" w:rsidRPr="00787DE3">
        <w:rPr>
          <w:rFonts w:cs="Times New Roman"/>
          <w:lang w:val="el-GR"/>
        </w:rPr>
        <w:t xml:space="preserve"> της, έκλεβαν τις κάλτσες της και τις </w:t>
      </w:r>
      <w:proofErr w:type="spellStart"/>
      <w:r w:rsidR="00911EAF" w:rsidRPr="00787DE3">
        <w:rPr>
          <w:rFonts w:cs="Times New Roman"/>
          <w:lang w:val="el-GR"/>
        </w:rPr>
        <w:t>πετούσ</w:t>
      </w:r>
      <w:proofErr w:type="spellEnd"/>
      <w:r w:rsidR="00E04F4E" w:rsidRPr="00E04F4E">
        <w:rPr>
          <w:rFonts w:cs="Times New Roman"/>
          <w:lang w:val="el-GR"/>
        </w:rPr>
        <w:t xml:space="preserve"> </w:t>
      </w:r>
      <w:r w:rsidR="00911EAF" w:rsidRPr="00787DE3">
        <w:rPr>
          <w:rFonts w:cs="Times New Roman"/>
          <w:lang w:val="el-GR"/>
        </w:rPr>
        <w:t xml:space="preserve">αν εκ περιτροπής. Όσοι κατάφερναν να τις προσγειώσουν στο πρόσωπο του γαμπρού, </w:t>
      </w:r>
      <w:r w:rsidR="00556B30" w:rsidRPr="00787DE3">
        <w:rPr>
          <w:rFonts w:cs="Times New Roman"/>
          <w:lang w:val="el-GR"/>
        </w:rPr>
        <w:t xml:space="preserve">θα ήταν οι επόμενοι που θα παντρεύονταν. Σήμερα το έθιμο έχει αλλάξει, καθώς ο γαμπρός είναι αυτός που αφαιρεί την καλτσοδέτα από τη μέση του μηρού του ποδιού της νύφης και το πετά σε έναν από τους άγαμους καλεσμένους προκειμένου να είναι αυτός που θα πάρει τη σκυτάλη στην κούρσα του γάμου.  </w:t>
      </w:r>
    </w:p>
    <w:p w:rsidR="00554660" w:rsidRPr="00787DE3" w:rsidRDefault="00554660" w:rsidP="00287EF4">
      <w:pPr>
        <w:jc w:val="both"/>
        <w:rPr>
          <w:rFonts w:cs="Times New Roman"/>
          <w:lang w:val="el-GR"/>
        </w:rPr>
      </w:pPr>
      <w:r w:rsidRPr="00787DE3">
        <w:rPr>
          <w:rFonts w:cs="Times New Roman"/>
          <w:lang w:val="el-GR"/>
        </w:rPr>
        <w:t>Ταυτόχρονα</w:t>
      </w:r>
      <w:r w:rsidR="00397BBB" w:rsidRPr="00787DE3">
        <w:rPr>
          <w:rFonts w:cs="Times New Roman"/>
          <w:lang w:val="el-GR"/>
        </w:rPr>
        <w:t>,</w:t>
      </w:r>
      <w:r w:rsidRPr="00787DE3">
        <w:rPr>
          <w:rFonts w:cs="Times New Roman"/>
          <w:lang w:val="el-GR"/>
        </w:rPr>
        <w:t xml:space="preserve"> οι παράνυφοι συνηθίζουν να φορούν φορέματα που μοιάζουν με το νυφικό της νύφης για να μην τη ζηλεύουν και της φέρουν γρουσουζιά.</w:t>
      </w:r>
    </w:p>
    <w:p w:rsidR="00554660" w:rsidRPr="00787DE3" w:rsidRDefault="00554660" w:rsidP="00287EF4">
      <w:pPr>
        <w:jc w:val="both"/>
        <w:rPr>
          <w:rFonts w:cs="Times New Roman"/>
          <w:lang w:val="el-GR"/>
        </w:rPr>
      </w:pPr>
      <w:r w:rsidRPr="00787DE3">
        <w:rPr>
          <w:rFonts w:cs="Times New Roman"/>
          <w:lang w:val="el-GR"/>
        </w:rPr>
        <w:t xml:space="preserve"> Στην Αγγλία, ένα μικρό κορίτσι μπροστά από τη νύφη ραίνει με λουλούδια το δρόμο κατά την είσοδό της προκειμένου η πορεία προς το γάμο της να είναι ανθόσπαρτη. </w:t>
      </w:r>
    </w:p>
    <w:p w:rsidR="00554660" w:rsidRPr="00787DE3" w:rsidRDefault="00A83724" w:rsidP="00287EF4">
      <w:pPr>
        <w:jc w:val="both"/>
        <w:rPr>
          <w:rFonts w:cs="Times New Roman"/>
          <w:lang w:val="el-GR"/>
        </w:rPr>
      </w:pPr>
      <w:r w:rsidRPr="00787DE3">
        <w:rPr>
          <w:rFonts w:cs="Times New Roman"/>
          <w:lang w:val="el-GR"/>
        </w:rPr>
        <w:t>Τέλος</w:t>
      </w:r>
      <w:r w:rsidR="00554660" w:rsidRPr="00787DE3">
        <w:rPr>
          <w:rFonts w:cs="Times New Roman"/>
          <w:lang w:val="el-GR"/>
        </w:rPr>
        <w:t>,  το ζευγάρι συνηθίζει να ανταλλάσσει τους όρκους του έξω από την πόρτα της εκκλησίας, για να μπορούν όσοι επιθυμούν να παρακολουθ</w:t>
      </w:r>
      <w:r w:rsidR="00672AD0" w:rsidRPr="00787DE3">
        <w:rPr>
          <w:rFonts w:cs="Times New Roman"/>
          <w:lang w:val="el-GR"/>
        </w:rPr>
        <w:t>ήσουν</w:t>
      </w:r>
      <w:r w:rsidR="00554660" w:rsidRPr="00787DE3">
        <w:rPr>
          <w:rFonts w:cs="Times New Roman"/>
          <w:lang w:val="el-GR"/>
        </w:rPr>
        <w:t xml:space="preserve"> την τελετή.</w:t>
      </w:r>
    </w:p>
    <w:p w:rsidR="00E04F4E" w:rsidRDefault="00E04F4E" w:rsidP="00A83724">
      <w:pPr>
        <w:jc w:val="center"/>
        <w:rPr>
          <w:rFonts w:cs="Times New Roman"/>
          <w:b/>
          <w:u w:val="single"/>
          <w:lang w:val="el-GR"/>
        </w:rPr>
      </w:pPr>
    </w:p>
    <w:p w:rsidR="00A83724" w:rsidRPr="00287EF4" w:rsidRDefault="00A83724" w:rsidP="00A83724">
      <w:pPr>
        <w:jc w:val="center"/>
        <w:rPr>
          <w:rFonts w:cs="Times New Roman"/>
          <w:b/>
          <w:u w:val="single"/>
          <w:lang w:val="el-GR"/>
        </w:rPr>
      </w:pPr>
      <w:r w:rsidRPr="00287EF4">
        <w:rPr>
          <w:rFonts w:cs="Times New Roman"/>
          <w:b/>
          <w:u w:val="single"/>
          <w:lang w:val="el-GR"/>
        </w:rPr>
        <w:t>ΣΚΩΤΙΑ</w:t>
      </w:r>
    </w:p>
    <w:p w:rsidR="004200BE" w:rsidRPr="00787DE3" w:rsidRDefault="00A83724" w:rsidP="00287EF4">
      <w:pPr>
        <w:jc w:val="both"/>
        <w:rPr>
          <w:rFonts w:cs="Times New Roman"/>
          <w:lang w:val="el-GR"/>
        </w:rPr>
      </w:pPr>
      <w:r w:rsidRPr="00787DE3">
        <w:rPr>
          <w:rFonts w:cs="Times New Roman"/>
          <w:lang w:val="el-GR"/>
        </w:rPr>
        <w:t>Σ</w:t>
      </w:r>
      <w:r w:rsidR="00905DF1" w:rsidRPr="00787DE3">
        <w:rPr>
          <w:rFonts w:cs="Times New Roman"/>
          <w:lang w:val="el-GR"/>
        </w:rPr>
        <w:t xml:space="preserve">τη </w:t>
      </w:r>
      <w:r w:rsidR="00905DF1" w:rsidRPr="00787DE3">
        <w:rPr>
          <w:rFonts w:cs="Times New Roman"/>
          <w:b/>
          <w:lang w:val="el-GR"/>
        </w:rPr>
        <w:t>Σκωτία</w:t>
      </w:r>
      <w:r w:rsidR="00905DF1" w:rsidRPr="00787DE3">
        <w:rPr>
          <w:rFonts w:cs="Times New Roman"/>
          <w:lang w:val="el-GR"/>
        </w:rPr>
        <w:t xml:space="preserve"> προτιμούν τη νύφη κυριολεκτικά βρώμικη. Έτσι, ο</w:t>
      </w:r>
      <w:r w:rsidRPr="00787DE3">
        <w:rPr>
          <w:rFonts w:cs="Times New Roman"/>
          <w:lang w:val="el-GR"/>
        </w:rPr>
        <w:t>,</w:t>
      </w:r>
      <w:r w:rsidR="00905DF1" w:rsidRPr="00787DE3">
        <w:rPr>
          <w:rFonts w:cs="Times New Roman"/>
          <w:lang w:val="el-GR"/>
        </w:rPr>
        <w:t>τιδήποτε μπορεί να υπάρξει σε μία φάρμα ζώων, από αποφάγια μέχρι ακαθαρσίες</w:t>
      </w:r>
      <w:r w:rsidRPr="00787DE3">
        <w:rPr>
          <w:rFonts w:cs="Times New Roman"/>
          <w:lang w:val="el-GR"/>
        </w:rPr>
        <w:t>,</w:t>
      </w:r>
      <w:r w:rsidR="00905DF1" w:rsidRPr="00787DE3">
        <w:rPr>
          <w:rFonts w:cs="Times New Roman"/>
          <w:lang w:val="el-GR"/>
        </w:rPr>
        <w:t xml:space="preserve"> ρίχνονται πάνω στη μέλλουσα νύφη κάνοντάς τη τελείως χάλια από την κορυφή μέχρι τα νύχια. Το περίεργο αυτό έθιμο συμβολίζει την προετοιμασία της για τη δύσκολη και σκληρή πραγματικότητα που θα αντιμετωπίσει στην καινούρια της ζωή.</w:t>
      </w:r>
    </w:p>
    <w:p w:rsidR="004200BE" w:rsidRPr="00787DE3" w:rsidRDefault="004200BE" w:rsidP="00287EF4">
      <w:pPr>
        <w:jc w:val="both"/>
        <w:rPr>
          <w:rFonts w:cs="Times New Roman"/>
          <w:lang w:val="el-GR"/>
        </w:rPr>
      </w:pPr>
      <w:r w:rsidRPr="00787DE3">
        <w:rPr>
          <w:rFonts w:cs="Times New Roman"/>
          <w:lang w:val="el-GR"/>
        </w:rPr>
        <w:t>Επίσης, χαρακτηριστική είναι και η παραδοσιακή γαμήλια τούρτα , που αποτελείται από δύο σειρές φρέσκων φρούτων, ποτισμένα με μπράντι και λικέρ και φτιάχνεται τη</w:t>
      </w:r>
      <w:r w:rsidR="00A83724" w:rsidRPr="00787DE3">
        <w:rPr>
          <w:rFonts w:cs="Times New Roman"/>
          <w:lang w:val="el-GR"/>
        </w:rPr>
        <w:t>ν</w:t>
      </w:r>
      <w:r w:rsidRPr="00787DE3">
        <w:rPr>
          <w:rFonts w:cs="Times New Roman"/>
          <w:lang w:val="el-GR"/>
        </w:rPr>
        <w:t xml:space="preserve"> ημέρα που αρραβωνιάζεται το νεαρό ζευγάρι. Από την τούρτα αυτή μόνο η πρώτη σειρά θα μοιραστεί μετά το τέλος του γάμου. Η υπόλοιπη θα διατηρηθεί  μέχρι</w:t>
      </w:r>
      <w:r w:rsidR="00A83724" w:rsidRPr="00787DE3">
        <w:rPr>
          <w:rFonts w:cs="Times New Roman"/>
          <w:lang w:val="el-GR"/>
        </w:rPr>
        <w:t xml:space="preserve"> </w:t>
      </w:r>
      <w:r w:rsidRPr="00787DE3">
        <w:rPr>
          <w:rFonts w:cs="Times New Roman"/>
          <w:lang w:val="el-GR"/>
        </w:rPr>
        <w:t>να γεννηθεί το πρώτο παιδί της οικογένειας.</w:t>
      </w:r>
    </w:p>
    <w:p w:rsidR="00287EF4" w:rsidRDefault="00287EF4" w:rsidP="00A83724">
      <w:pPr>
        <w:jc w:val="center"/>
        <w:rPr>
          <w:rFonts w:cs="Times New Roman"/>
          <w:u w:val="single"/>
          <w:lang w:val="el-GR"/>
        </w:rPr>
      </w:pPr>
    </w:p>
    <w:p w:rsidR="00A83724" w:rsidRPr="00287EF4" w:rsidRDefault="00A83724" w:rsidP="00A83724">
      <w:pPr>
        <w:jc w:val="center"/>
        <w:rPr>
          <w:rFonts w:cs="Times New Roman"/>
          <w:b/>
          <w:lang w:val="el-GR"/>
        </w:rPr>
      </w:pPr>
      <w:r w:rsidRPr="00287EF4">
        <w:rPr>
          <w:rFonts w:cs="Times New Roman"/>
          <w:b/>
          <w:u w:val="single"/>
          <w:lang w:val="el-GR"/>
        </w:rPr>
        <w:lastRenderedPageBreak/>
        <w:t>ΙΡΛΑΝΔΙΑ</w:t>
      </w:r>
    </w:p>
    <w:p w:rsidR="004200BE" w:rsidRPr="00787DE3" w:rsidRDefault="004200BE" w:rsidP="004200BE">
      <w:pPr>
        <w:jc w:val="both"/>
        <w:rPr>
          <w:rFonts w:cs="Times New Roman"/>
          <w:lang w:val="el-GR"/>
        </w:rPr>
      </w:pPr>
      <w:r w:rsidRPr="00787DE3">
        <w:rPr>
          <w:rFonts w:cs="Times New Roman"/>
          <w:lang w:val="el-GR"/>
        </w:rPr>
        <w:t xml:space="preserve">Στην </w:t>
      </w:r>
      <w:r w:rsidRPr="00787DE3">
        <w:rPr>
          <w:rFonts w:cs="Times New Roman"/>
          <w:b/>
          <w:lang w:val="el-GR"/>
        </w:rPr>
        <w:t xml:space="preserve">Ιρλανδία </w:t>
      </w:r>
      <w:r w:rsidRPr="00787DE3">
        <w:rPr>
          <w:rFonts w:cs="Times New Roman"/>
          <w:lang w:val="el-GR"/>
        </w:rPr>
        <w:t xml:space="preserve">η ημέρα του </w:t>
      </w:r>
      <w:r w:rsidR="00287EF4">
        <w:rPr>
          <w:rFonts w:cs="Times New Roman"/>
          <w:lang w:val="el-GR"/>
        </w:rPr>
        <w:t>Αγ. Πατρικίου (</w:t>
      </w:r>
      <w:r w:rsidRPr="00787DE3">
        <w:rPr>
          <w:rFonts w:cs="Times New Roman"/>
        </w:rPr>
        <w:t>St</w:t>
      </w:r>
      <w:r w:rsidRPr="00787DE3">
        <w:rPr>
          <w:rFonts w:cs="Times New Roman"/>
          <w:lang w:val="el-GR"/>
        </w:rPr>
        <w:t xml:space="preserve">. </w:t>
      </w:r>
      <w:r w:rsidRPr="00787DE3">
        <w:rPr>
          <w:rFonts w:cs="Times New Roman"/>
        </w:rPr>
        <w:t>Patrick</w:t>
      </w:r>
      <w:r w:rsidR="00287EF4">
        <w:rPr>
          <w:rFonts w:cs="Times New Roman"/>
          <w:lang w:val="el-GR"/>
        </w:rPr>
        <w:t>),</w:t>
      </w:r>
      <w:r w:rsidRPr="00787DE3">
        <w:rPr>
          <w:rFonts w:cs="Times New Roman"/>
          <w:lang w:val="el-GR"/>
        </w:rPr>
        <w:t xml:space="preserve"> θεωρείται η πλέον κατάλληλη και ευλογημένη μέρα προκειμένου να παντρευτεί ένα ζευγάρι.</w:t>
      </w:r>
    </w:p>
    <w:p w:rsidR="004200BE" w:rsidRPr="00787DE3" w:rsidRDefault="004200BE" w:rsidP="004200BE">
      <w:pPr>
        <w:jc w:val="both"/>
        <w:rPr>
          <w:rFonts w:cs="Times New Roman"/>
          <w:lang w:val="el-GR"/>
        </w:rPr>
      </w:pPr>
      <w:r w:rsidRPr="00787DE3">
        <w:rPr>
          <w:rFonts w:cs="Times New Roman"/>
          <w:lang w:val="el-GR"/>
        </w:rPr>
        <w:t>Η βέρα του ζευγαριού</w:t>
      </w:r>
      <w:r w:rsidR="007A6765" w:rsidRPr="00787DE3">
        <w:rPr>
          <w:rFonts w:cs="Times New Roman"/>
          <w:lang w:val="el-GR"/>
        </w:rPr>
        <w:t>, επίσης</w:t>
      </w:r>
      <w:r w:rsidRPr="00787DE3">
        <w:rPr>
          <w:rFonts w:cs="Times New Roman"/>
          <w:lang w:val="el-GR"/>
        </w:rPr>
        <w:t xml:space="preserve">, φέρει πάνω της μία καρδιά που σημαίνει αγάπη, με ένα στέμμα που συμβολίζει την πίστη, το οποίο κρατούν δύο ενωμένα χέρια, σύμβολο της φιλίας  και σημαίνει πως «επιτρέπεις στην αγάπη και τη φιλία να βασιλεύσει». </w:t>
      </w:r>
    </w:p>
    <w:p w:rsidR="004200BE" w:rsidRPr="00787DE3" w:rsidRDefault="00D466DF" w:rsidP="004200BE">
      <w:pPr>
        <w:jc w:val="both"/>
        <w:rPr>
          <w:rFonts w:cs="Times New Roman"/>
          <w:lang w:val="el-GR"/>
        </w:rPr>
      </w:pPr>
      <w:r>
        <w:rPr>
          <w:rFonts w:cs="Times New Roman"/>
          <w:noProof/>
          <w:lang w:bidi="ar-SA"/>
        </w:rPr>
        <w:drawing>
          <wp:anchor distT="0" distB="0" distL="114300" distR="114300" simplePos="0" relativeHeight="251669504" behindDoc="0" locked="0" layoutInCell="1" allowOverlap="1">
            <wp:simplePos x="0" y="0"/>
            <wp:positionH relativeFrom="margin">
              <wp:align>right</wp:align>
            </wp:positionH>
            <wp:positionV relativeFrom="margin">
              <wp:posOffset>2266950</wp:posOffset>
            </wp:positionV>
            <wp:extent cx="1362075" cy="1905000"/>
            <wp:effectExtent l="19050" t="0" r="9525" b="0"/>
            <wp:wrapSquare wrapText="bothSides"/>
            <wp:docPr id="17" name="Εικόνα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0" cstate="print"/>
                    <a:srcRect/>
                    <a:stretch>
                      <a:fillRect/>
                    </a:stretch>
                  </pic:blipFill>
                  <pic:spPr bwMode="auto">
                    <a:xfrm>
                      <a:off x="0" y="0"/>
                      <a:ext cx="1362075" cy="1905000"/>
                    </a:xfrm>
                    <a:prstGeom prst="rect">
                      <a:avLst/>
                    </a:prstGeom>
                    <a:noFill/>
                    <a:ln w="9525">
                      <a:noFill/>
                      <a:miter lim="800000"/>
                      <a:headEnd/>
                      <a:tailEnd/>
                    </a:ln>
                  </pic:spPr>
                </pic:pic>
              </a:graphicData>
            </a:graphic>
          </wp:anchor>
        </w:drawing>
      </w:r>
      <w:r w:rsidR="007A6765" w:rsidRPr="00787DE3">
        <w:rPr>
          <w:rFonts w:cs="Times New Roman"/>
          <w:lang w:val="el-GR"/>
        </w:rPr>
        <w:t>Όσο για τη νύφη</w:t>
      </w:r>
      <w:r w:rsidR="004200BE" w:rsidRPr="00787DE3">
        <w:rPr>
          <w:rFonts w:cs="Times New Roman"/>
          <w:lang w:val="el-GR"/>
        </w:rPr>
        <w:t xml:space="preserve">, προτιμά συχνά να φορά γαλάζιο και όχι </w:t>
      </w:r>
      <w:r w:rsidR="00287EF4">
        <w:rPr>
          <w:rFonts w:cs="Times New Roman"/>
          <w:lang w:val="el-GR"/>
        </w:rPr>
        <w:t>λευκό νυφικό και να</w:t>
      </w:r>
      <w:r w:rsidR="004200BE" w:rsidRPr="00787DE3">
        <w:rPr>
          <w:rFonts w:cs="Times New Roman"/>
          <w:lang w:val="el-GR"/>
        </w:rPr>
        <w:t xml:space="preserve"> πιάνει τα μαλλιά της πλεξίδες, σύμβολο της γυναικείας δύναμης, ενώ μεταξύ των λουλουδιών που απαρτίζουν την ανθοδέσμη της τοποθετείται κα αγγλική λεβάντα προκειμένου να υπάρχει ευτυχία και διάρκεια στο δεσμό του ζεύγους.</w:t>
      </w:r>
    </w:p>
    <w:p w:rsidR="004200BE" w:rsidRPr="00787DE3" w:rsidRDefault="004200BE" w:rsidP="004200BE">
      <w:pPr>
        <w:jc w:val="both"/>
        <w:rPr>
          <w:rFonts w:cs="Times New Roman"/>
          <w:lang w:val="el-GR"/>
        </w:rPr>
      </w:pPr>
      <w:r w:rsidRPr="00787DE3">
        <w:rPr>
          <w:rFonts w:cs="Times New Roman"/>
          <w:lang w:val="el-GR"/>
        </w:rPr>
        <w:t xml:space="preserve">Από την άλλη, η παραδοσιακή ενδυμασία του γαμπρού είναι το </w:t>
      </w:r>
      <w:proofErr w:type="spellStart"/>
      <w:r w:rsidRPr="00787DE3">
        <w:rPr>
          <w:rFonts w:cs="Times New Roman"/>
          <w:lang w:val="el-GR"/>
        </w:rPr>
        <w:t>κιλτ</w:t>
      </w:r>
      <w:proofErr w:type="spellEnd"/>
      <w:r w:rsidRPr="00787DE3">
        <w:rPr>
          <w:rFonts w:cs="Times New Roman"/>
          <w:lang w:val="el-GR"/>
        </w:rPr>
        <w:t>, που αποτελεί κληρονομιά της οικογένειας και αντιπροσωπεύει την περιοχή από την οποία κατάγεται.</w:t>
      </w:r>
      <w:r w:rsidR="00D466DF" w:rsidRPr="00D466DF">
        <w:rPr>
          <w:rFonts w:cs="Times New Roman"/>
          <w:noProof/>
          <w:lang w:val="el-GR" w:eastAsia="el-GR" w:bidi="ar-SA"/>
        </w:rPr>
        <w:t xml:space="preserve"> </w:t>
      </w:r>
    </w:p>
    <w:p w:rsidR="004200BE" w:rsidRPr="00787DE3" w:rsidRDefault="004200BE" w:rsidP="004200BE">
      <w:pPr>
        <w:jc w:val="both"/>
        <w:rPr>
          <w:rFonts w:cs="Times New Roman"/>
          <w:lang w:val="el-GR"/>
        </w:rPr>
      </w:pPr>
      <w:r w:rsidRPr="00787DE3">
        <w:rPr>
          <w:rFonts w:cs="Times New Roman"/>
          <w:lang w:val="el-GR"/>
        </w:rPr>
        <w:t>Παράδοση</w:t>
      </w:r>
      <w:r w:rsidR="007A6765" w:rsidRPr="00787DE3">
        <w:rPr>
          <w:rFonts w:cs="Times New Roman"/>
          <w:lang w:val="el-GR"/>
        </w:rPr>
        <w:t>,</w:t>
      </w:r>
      <w:r w:rsidRPr="00787DE3">
        <w:rPr>
          <w:rFonts w:cs="Times New Roman"/>
          <w:lang w:val="el-GR"/>
        </w:rPr>
        <w:t xml:space="preserve"> </w:t>
      </w:r>
      <w:r w:rsidR="007A6765" w:rsidRPr="00787DE3">
        <w:rPr>
          <w:rFonts w:cs="Times New Roman"/>
          <w:lang w:val="el-GR"/>
        </w:rPr>
        <w:t xml:space="preserve">ακόμα, </w:t>
      </w:r>
      <w:r w:rsidRPr="00787DE3">
        <w:rPr>
          <w:rFonts w:cs="Times New Roman"/>
          <w:lang w:val="el-GR"/>
        </w:rPr>
        <w:t>θεωρείται το στόλισμα όλου του γάμου με τριφύλλια, γιατί οι Ιρλανδοί το θεωρούν ιδιαίτερα τυχερό φυτό.</w:t>
      </w:r>
    </w:p>
    <w:p w:rsidR="006F753D" w:rsidRPr="00787DE3" w:rsidRDefault="006F753D" w:rsidP="004200BE">
      <w:pPr>
        <w:jc w:val="both"/>
        <w:rPr>
          <w:rFonts w:cs="Times New Roman"/>
          <w:lang w:val="el-GR"/>
        </w:rPr>
      </w:pPr>
      <w:r w:rsidRPr="00787DE3">
        <w:rPr>
          <w:rFonts w:cs="Times New Roman"/>
          <w:lang w:val="el-GR"/>
        </w:rPr>
        <w:t>Σύμφωνα με το γαμήλιο έθιμο</w:t>
      </w:r>
      <w:r w:rsidR="007A6765" w:rsidRPr="00787DE3">
        <w:rPr>
          <w:rFonts w:cs="Times New Roman"/>
          <w:lang w:val="el-GR"/>
        </w:rPr>
        <w:t>,</w:t>
      </w:r>
      <w:r w:rsidRPr="00787DE3">
        <w:rPr>
          <w:rFonts w:cs="Times New Roman"/>
          <w:lang w:val="el-GR"/>
        </w:rPr>
        <w:t xml:space="preserve"> επίσης, το ζευγάρι πριν από την τελετή του</w:t>
      </w:r>
      <w:r w:rsidR="007A6765" w:rsidRPr="00787DE3">
        <w:rPr>
          <w:rFonts w:cs="Times New Roman"/>
          <w:lang w:val="el-GR"/>
        </w:rPr>
        <w:t xml:space="preserve"> </w:t>
      </w:r>
      <w:r w:rsidRPr="00787DE3">
        <w:rPr>
          <w:rFonts w:cs="Times New Roman"/>
          <w:lang w:val="el-GR"/>
        </w:rPr>
        <w:t xml:space="preserve">γάμου πρέπει να φάει τρεις μπουκιές αλάτι και αλεύρι βρώμης προκειμένου να διώξει το κακό μάτι. </w:t>
      </w:r>
    </w:p>
    <w:p w:rsidR="004200BE" w:rsidRPr="00787DE3" w:rsidRDefault="004200BE" w:rsidP="004200BE">
      <w:pPr>
        <w:jc w:val="both"/>
        <w:rPr>
          <w:rFonts w:cs="Times New Roman"/>
          <w:lang w:val="el-GR"/>
        </w:rPr>
      </w:pPr>
      <w:r w:rsidRPr="00787DE3">
        <w:rPr>
          <w:rFonts w:cs="Times New Roman"/>
          <w:lang w:val="el-GR"/>
        </w:rPr>
        <w:t>Το παραδοσιακό γαμήλιο κέικ είναι πλούσιο σε φρούτα και στη ζύμη του χρησιμοποιούν μπράντι ή ουίσκι.</w:t>
      </w:r>
    </w:p>
    <w:p w:rsidR="006F753D" w:rsidRPr="00787DE3" w:rsidRDefault="006F753D" w:rsidP="004200BE">
      <w:pPr>
        <w:jc w:val="both"/>
        <w:rPr>
          <w:rFonts w:cs="Times New Roman"/>
          <w:lang w:val="el-GR"/>
        </w:rPr>
      </w:pPr>
      <w:r w:rsidRPr="00787DE3">
        <w:rPr>
          <w:rFonts w:cs="Times New Roman"/>
          <w:lang w:val="el-GR"/>
        </w:rPr>
        <w:t xml:space="preserve">Όσο για τη δεξίωση, οι νύφες δεν πρέπει να σηκώσουν τα πόδια τους από το έδαφος κατά τη διάρκεια του χορού, για να μην τις απαγάγουν οι νεράιδες, οι οποίες σύμφωνα με την παράδοση αγαπούν την ομορφιά και θεωρούν ότι οι νύφες  αποτελούν τα ομορφότερα πλάσματα.  </w:t>
      </w:r>
    </w:p>
    <w:p w:rsidR="004200BE" w:rsidRPr="00787DE3" w:rsidRDefault="004200BE" w:rsidP="004200BE">
      <w:pPr>
        <w:jc w:val="both"/>
        <w:rPr>
          <w:rFonts w:cs="Times New Roman"/>
          <w:lang w:val="el-GR"/>
        </w:rPr>
      </w:pPr>
      <w:r w:rsidRPr="00787DE3">
        <w:rPr>
          <w:rFonts w:cs="Times New Roman"/>
          <w:lang w:val="el-GR"/>
        </w:rPr>
        <w:t>Συνηθίζουν ακόμα να δίνουν στο ζευγάρι ένα πέταλο, που συμβολίζει την καλή τύχη και το οποίο πρέπει να κρεμιέται στο σπίτι του</w:t>
      </w:r>
      <w:r w:rsidR="007A6765" w:rsidRPr="00787DE3">
        <w:rPr>
          <w:rFonts w:cs="Times New Roman"/>
          <w:lang w:val="el-GR"/>
        </w:rPr>
        <w:t>,</w:t>
      </w:r>
      <w:r w:rsidRPr="00787DE3">
        <w:rPr>
          <w:rFonts w:cs="Times New Roman"/>
          <w:lang w:val="el-GR"/>
        </w:rPr>
        <w:t xml:space="preserve"> έτσι ώστε να σχηματίζει το γράμμα «</w:t>
      </w:r>
      <w:r w:rsidRPr="00787DE3">
        <w:rPr>
          <w:rFonts w:cs="Times New Roman"/>
        </w:rPr>
        <w:t>U</w:t>
      </w:r>
      <w:r w:rsidRPr="00787DE3">
        <w:rPr>
          <w:rFonts w:cs="Times New Roman"/>
          <w:lang w:val="el-GR"/>
        </w:rPr>
        <w:t xml:space="preserve">» για να μη χαθεί η τύχη του ζευγαριού.   </w:t>
      </w:r>
    </w:p>
    <w:p w:rsidR="00287EF4" w:rsidRDefault="00287EF4" w:rsidP="007A6765">
      <w:pPr>
        <w:jc w:val="center"/>
        <w:rPr>
          <w:rFonts w:cs="Times New Roman"/>
          <w:b/>
          <w:u w:val="single"/>
          <w:lang w:val="el-GR"/>
        </w:rPr>
      </w:pPr>
    </w:p>
    <w:p w:rsidR="00905DF1" w:rsidRPr="00287EF4" w:rsidRDefault="007A6765" w:rsidP="007A6765">
      <w:pPr>
        <w:jc w:val="center"/>
        <w:rPr>
          <w:rFonts w:cs="Times New Roman"/>
          <w:b/>
          <w:lang w:val="el-GR"/>
        </w:rPr>
      </w:pPr>
      <w:r w:rsidRPr="00287EF4">
        <w:rPr>
          <w:rFonts w:cs="Times New Roman"/>
          <w:b/>
          <w:u w:val="single"/>
          <w:lang w:val="el-GR"/>
        </w:rPr>
        <w:t>ΙΤΑΛΙΑ</w:t>
      </w:r>
    </w:p>
    <w:p w:rsidR="001E41FE" w:rsidRPr="00787DE3" w:rsidRDefault="009F07E9" w:rsidP="00317FDF">
      <w:pPr>
        <w:jc w:val="both"/>
        <w:rPr>
          <w:rFonts w:cs="Times New Roman"/>
          <w:lang w:val="el-GR"/>
        </w:rPr>
      </w:pPr>
      <w:r w:rsidRPr="00787DE3">
        <w:rPr>
          <w:rFonts w:cs="Times New Roman"/>
          <w:lang w:val="el-GR"/>
        </w:rPr>
        <w:t xml:space="preserve">Στην </w:t>
      </w:r>
      <w:r w:rsidRPr="00787DE3">
        <w:rPr>
          <w:rFonts w:cs="Times New Roman"/>
          <w:b/>
          <w:lang w:val="el-GR"/>
        </w:rPr>
        <w:t>Ιταλία</w:t>
      </w:r>
      <w:r w:rsidR="0068285D" w:rsidRPr="00787DE3">
        <w:rPr>
          <w:rFonts w:cs="Times New Roman"/>
          <w:b/>
          <w:lang w:val="el-GR"/>
        </w:rPr>
        <w:t xml:space="preserve"> </w:t>
      </w:r>
      <w:r w:rsidR="0068285D" w:rsidRPr="00787DE3">
        <w:rPr>
          <w:rFonts w:cs="Times New Roman"/>
          <w:lang w:val="el-GR"/>
        </w:rPr>
        <w:t xml:space="preserve"> και συγκεκριμένα στην Αρχαία Ρώμη</w:t>
      </w:r>
      <w:r w:rsidR="007A6765" w:rsidRPr="00787DE3">
        <w:rPr>
          <w:rFonts w:cs="Times New Roman"/>
          <w:lang w:val="el-GR"/>
        </w:rPr>
        <w:t>,</w:t>
      </w:r>
      <w:r w:rsidR="0068285D" w:rsidRPr="00787DE3">
        <w:rPr>
          <w:rFonts w:cs="Times New Roman"/>
          <w:lang w:val="el-GR"/>
        </w:rPr>
        <w:t xml:space="preserve"> θα πρέπει να αναζητήσουμε τις ρίζες της παράδοσης που θέλει τις νύφες να φορούν πέπλο στο κεφάλι. Οι νύφες δηλαδή πλησίαζαν τους αρραβωνιαστικούς τους φορώντας ένα μακρύ πέπλο που τις κάλυπτε από το πρόσωπο έως τα πόδια. Ο λόγος που το φορούσαν δεν ήταν γιατί ήθελαν να κρυφτούν ή γιατί ήθελαν να φαίνονται σεμνές, αλλά στην πραγματικότητα γιατί βίωναν τη ζωή και το θάνατο μαζί, καθώς το ίδιο πέπλο </w:t>
      </w:r>
      <w:r w:rsidR="00B821BA" w:rsidRPr="00787DE3">
        <w:rPr>
          <w:rFonts w:cs="Times New Roman"/>
          <w:lang w:val="el-GR"/>
        </w:rPr>
        <w:t>θα χρησιμοποιείτο αργότερα ως το σάβανό τους.</w:t>
      </w:r>
      <w:r w:rsidR="007A6765" w:rsidRPr="00787DE3">
        <w:rPr>
          <w:rFonts w:cs="Times New Roman"/>
          <w:lang w:val="el-GR"/>
        </w:rPr>
        <w:t xml:space="preserve"> Σύμφωνα με άλλη παράδοση, το πέπλο το φορούσαν προκειμένου να μην μπορεί ο γαμπρός να αναβάλει το γάμο </w:t>
      </w:r>
      <w:r w:rsidR="00B821BA" w:rsidRPr="00787DE3">
        <w:rPr>
          <w:rFonts w:cs="Times New Roman"/>
          <w:lang w:val="el-GR"/>
        </w:rPr>
        <w:t xml:space="preserve"> </w:t>
      </w:r>
      <w:r w:rsidR="007A6765" w:rsidRPr="00787DE3">
        <w:rPr>
          <w:rFonts w:cs="Times New Roman"/>
          <w:lang w:val="el-GR"/>
        </w:rPr>
        <w:t>στην περίπτωση που</w:t>
      </w:r>
      <w:r w:rsidR="001E41FE" w:rsidRPr="00787DE3">
        <w:rPr>
          <w:rFonts w:cs="Times New Roman"/>
          <w:lang w:val="el-GR"/>
        </w:rPr>
        <w:t xml:space="preserve"> δεν του άρεσε η νύφη.</w:t>
      </w:r>
      <w:r w:rsidR="007A6765" w:rsidRPr="00787DE3">
        <w:rPr>
          <w:rFonts w:cs="Times New Roman"/>
          <w:lang w:val="el-GR"/>
        </w:rPr>
        <w:t xml:space="preserve"> </w:t>
      </w:r>
    </w:p>
    <w:p w:rsidR="00554660" w:rsidRPr="00787DE3" w:rsidRDefault="00B821BA" w:rsidP="00317FDF">
      <w:pPr>
        <w:jc w:val="both"/>
        <w:rPr>
          <w:rFonts w:cs="Times New Roman"/>
          <w:lang w:val="el-GR"/>
        </w:rPr>
      </w:pPr>
      <w:r w:rsidRPr="00787DE3">
        <w:rPr>
          <w:rFonts w:cs="Times New Roman"/>
          <w:lang w:val="el-GR"/>
        </w:rPr>
        <w:lastRenderedPageBreak/>
        <w:t>Σήμερα, σ</w:t>
      </w:r>
      <w:r w:rsidR="009F07E9" w:rsidRPr="00787DE3">
        <w:rPr>
          <w:rFonts w:cs="Times New Roman"/>
          <w:lang w:val="el-GR"/>
        </w:rPr>
        <w:t xml:space="preserve">την περιοχή </w:t>
      </w:r>
      <w:r w:rsidR="009F07E9" w:rsidRPr="00787DE3">
        <w:rPr>
          <w:rFonts w:cs="Times New Roman"/>
        </w:rPr>
        <w:t>Veneto</w:t>
      </w:r>
      <w:r w:rsidR="00905DF1" w:rsidRPr="00787DE3">
        <w:rPr>
          <w:rFonts w:cs="Times New Roman"/>
          <w:lang w:val="el-GR"/>
        </w:rPr>
        <w:t xml:space="preserve">, συνηθίζουν να </w:t>
      </w:r>
      <w:r w:rsidR="009F07E9" w:rsidRPr="00787DE3">
        <w:rPr>
          <w:rFonts w:cs="Times New Roman"/>
          <w:lang w:val="el-GR"/>
        </w:rPr>
        <w:t>υποβάλουν το ζευγάρι σε διάφορες δοκιμασίες στη διαδρομή του, μέχρι αυτό να φτάσει στο ναό. Οι φίλοι του ζευγαριού τοποθετούν διάφορα εμπόδια στο δρόμο, για να ανακαλύψουν πώς θα πορευτεί το ζευγάρι στα συζυγικά του καθήκοντα. Αν για παράδειγμα η νύφη συναντήσει οποιοδήποτε αντικείμενο και το σηκώσει, σημαίνει πως θα είναι καλή νοικοκυρά. Αν πάλι</w:t>
      </w:r>
      <w:r w:rsidR="00D466DF" w:rsidRPr="00D466DF">
        <w:rPr>
          <w:lang w:val="el-GR"/>
        </w:rPr>
        <w:t xml:space="preserve"> </w:t>
      </w:r>
      <w:r w:rsidR="009F07E9" w:rsidRPr="00787DE3">
        <w:rPr>
          <w:rFonts w:cs="Times New Roman"/>
          <w:lang w:val="el-GR"/>
        </w:rPr>
        <w:t xml:space="preserve"> συναντήσει κάποιο παιδάκι και σταματήσει να το φροντίσει, σίγουρα θα γίνει μία καλή μητέρα</w:t>
      </w:r>
      <w:r w:rsidR="001919B0" w:rsidRPr="00787DE3">
        <w:rPr>
          <w:rFonts w:cs="Times New Roman"/>
          <w:lang w:val="el-GR"/>
        </w:rPr>
        <w:t xml:space="preserve">, </w:t>
      </w:r>
      <w:proofErr w:type="spellStart"/>
      <w:r w:rsidR="001919B0" w:rsidRPr="00787DE3">
        <w:rPr>
          <w:rFonts w:cs="Times New Roman"/>
          <w:lang w:val="el-GR"/>
        </w:rPr>
        <w:t>κ.ο.κ</w:t>
      </w:r>
      <w:proofErr w:type="spellEnd"/>
      <w:r w:rsidR="00D466DF">
        <w:rPr>
          <w:rFonts w:cs="Times New Roman"/>
          <w:lang w:val="el-GR"/>
        </w:rPr>
        <w:t>.</w:t>
      </w:r>
      <w:r w:rsidR="001919B0" w:rsidRPr="00787DE3">
        <w:rPr>
          <w:rFonts w:cs="Times New Roman"/>
          <w:lang w:val="el-GR"/>
        </w:rPr>
        <w:t>. Κάποιες φορές</w:t>
      </w:r>
      <w:r w:rsidR="001E41FE" w:rsidRPr="00787DE3">
        <w:rPr>
          <w:rFonts w:cs="Times New Roman"/>
          <w:lang w:val="el-GR"/>
        </w:rPr>
        <w:t>,</w:t>
      </w:r>
      <w:r w:rsidR="001919B0" w:rsidRPr="00787DE3">
        <w:rPr>
          <w:rFonts w:cs="Times New Roman"/>
          <w:lang w:val="el-GR"/>
        </w:rPr>
        <w:t xml:space="preserve"> μάλιστα, </w:t>
      </w:r>
      <w:r w:rsidR="00D466DF" w:rsidRPr="00D466DF">
        <w:rPr>
          <w:rFonts w:cs="Times New Roman"/>
          <w:noProof/>
          <w:lang w:bidi="ar-SA"/>
        </w:rPr>
        <w:drawing>
          <wp:anchor distT="0" distB="0" distL="114300" distR="114300" simplePos="0" relativeHeight="251670528" behindDoc="0" locked="0" layoutInCell="1" allowOverlap="1">
            <wp:simplePos x="1704975" y="2095500"/>
            <wp:positionH relativeFrom="margin">
              <wp:align>left</wp:align>
            </wp:positionH>
            <wp:positionV relativeFrom="margin">
              <wp:align>top</wp:align>
            </wp:positionV>
            <wp:extent cx="2143125" cy="1333500"/>
            <wp:effectExtent l="19050" t="0" r="9525" b="0"/>
            <wp:wrapSquare wrapText="bothSides"/>
            <wp:docPr id="24" name="Εικόνα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1" cstate="print"/>
                    <a:srcRect/>
                    <a:stretch>
                      <a:fillRect/>
                    </a:stretch>
                  </pic:blipFill>
                  <pic:spPr bwMode="auto">
                    <a:xfrm>
                      <a:off x="0" y="0"/>
                      <a:ext cx="2143125" cy="1333500"/>
                    </a:xfrm>
                    <a:prstGeom prst="rect">
                      <a:avLst/>
                    </a:prstGeom>
                    <a:noFill/>
                    <a:ln w="9525">
                      <a:noFill/>
                      <a:miter lim="800000"/>
                      <a:headEnd/>
                      <a:tailEnd/>
                    </a:ln>
                  </pic:spPr>
                </pic:pic>
              </a:graphicData>
            </a:graphic>
          </wp:anchor>
        </w:drawing>
      </w:r>
      <w:r w:rsidR="001919B0" w:rsidRPr="00787DE3">
        <w:rPr>
          <w:rFonts w:cs="Times New Roman"/>
          <w:lang w:val="el-GR"/>
        </w:rPr>
        <w:t xml:space="preserve">τους προτρέπουν να κόψουν από κοινού στα δύο ένα κούτσουρο χρησιμοποιώντας πριόνι με διπλή λαβή για να αποδείξουν τη συζυγική τους συνεργασία. </w:t>
      </w:r>
      <w:r w:rsidR="009F07E9" w:rsidRPr="00787DE3">
        <w:rPr>
          <w:rFonts w:cs="Times New Roman"/>
          <w:lang w:val="el-GR"/>
        </w:rPr>
        <w:t xml:space="preserve"> </w:t>
      </w:r>
    </w:p>
    <w:p w:rsidR="007867DA" w:rsidRPr="00787DE3" w:rsidRDefault="007867DA" w:rsidP="00317FDF">
      <w:pPr>
        <w:jc w:val="both"/>
        <w:rPr>
          <w:rFonts w:cs="Times New Roman"/>
          <w:lang w:val="el-GR"/>
        </w:rPr>
      </w:pPr>
      <w:r w:rsidRPr="00787DE3">
        <w:rPr>
          <w:rFonts w:cs="Times New Roman"/>
          <w:lang w:val="el-GR"/>
        </w:rPr>
        <w:t xml:space="preserve">Αλλά και το μονόπετρο δαχτυλίδι έχει τις ρίζες του στην Ιταλία, καθώς το 15ο αι. οι Ιταλοί πίστευαν πως οι φλόγες της αγάπης είναι αυτές που δημιουργούν τα πολύτιμα πετράδια και επομένως το μονόπετρο αποτελούσε το καλύτερο σύμβολο του έρωτα. </w:t>
      </w:r>
    </w:p>
    <w:p w:rsidR="00554660" w:rsidRPr="00787DE3" w:rsidRDefault="00554660" w:rsidP="00554660">
      <w:pPr>
        <w:jc w:val="both"/>
        <w:rPr>
          <w:rFonts w:cs="Times New Roman"/>
          <w:lang w:val="el-GR"/>
        </w:rPr>
      </w:pPr>
      <w:r w:rsidRPr="00787DE3">
        <w:rPr>
          <w:rFonts w:cs="Times New Roman"/>
          <w:lang w:val="el-GR"/>
        </w:rPr>
        <w:t>Παράδοση στην Ιταλία</w:t>
      </w:r>
      <w:r w:rsidR="001E41FE" w:rsidRPr="00787DE3">
        <w:rPr>
          <w:rFonts w:cs="Times New Roman"/>
          <w:lang w:val="el-GR"/>
        </w:rPr>
        <w:t xml:space="preserve"> </w:t>
      </w:r>
      <w:r w:rsidRPr="00787DE3">
        <w:rPr>
          <w:rFonts w:cs="Times New Roman"/>
          <w:lang w:val="el-GR"/>
        </w:rPr>
        <w:t>είναι</w:t>
      </w:r>
      <w:r w:rsidR="001E41FE" w:rsidRPr="00787DE3">
        <w:rPr>
          <w:rFonts w:cs="Times New Roman"/>
          <w:lang w:val="el-GR"/>
        </w:rPr>
        <w:t xml:space="preserve"> και</w:t>
      </w:r>
      <w:r w:rsidRPr="00787DE3">
        <w:rPr>
          <w:rFonts w:cs="Times New Roman"/>
          <w:lang w:val="el-GR"/>
        </w:rPr>
        <w:t xml:space="preserve"> να κουβαλά ο γαμπρός στην τσέπη του κουστουμιού του ένα κομμάτι σίδερο για να διώχνει τα κακά πνεύματα. Το ίδιο μπορεί να γίνει και στο πέπλο της νύφης</w:t>
      </w:r>
      <w:r w:rsidR="00BB4E99" w:rsidRPr="00787DE3">
        <w:rPr>
          <w:rFonts w:cs="Times New Roman"/>
          <w:lang w:val="el-GR"/>
        </w:rPr>
        <w:t xml:space="preserve">. </w:t>
      </w:r>
      <w:r w:rsidRPr="00787DE3">
        <w:rPr>
          <w:rFonts w:cs="Times New Roman"/>
          <w:lang w:val="el-GR"/>
        </w:rPr>
        <w:t xml:space="preserve">  </w:t>
      </w:r>
      <w:r w:rsidR="009F07E9" w:rsidRPr="00787DE3">
        <w:rPr>
          <w:rFonts w:cs="Times New Roman"/>
          <w:lang w:val="el-GR"/>
        </w:rPr>
        <w:t xml:space="preserve"> </w:t>
      </w:r>
    </w:p>
    <w:p w:rsidR="00BB4E99" w:rsidRPr="00787DE3" w:rsidRDefault="00BB4E99" w:rsidP="00554660">
      <w:pPr>
        <w:jc w:val="both"/>
        <w:rPr>
          <w:rFonts w:cs="Times New Roman"/>
          <w:lang w:val="el-GR"/>
        </w:rPr>
      </w:pPr>
      <w:r w:rsidRPr="00787DE3">
        <w:rPr>
          <w:rFonts w:cs="Times New Roman"/>
          <w:lang w:val="el-GR"/>
        </w:rPr>
        <w:t xml:space="preserve">Ακόμα, σύμφωνα με ιταλικά έθιμα, ο γάμος την Κυριακή φέρνει καλή τύχη, ενώ αντίθετα θεωρείται γρουσουζιά το ζευγάρι να φορά οτιδήποτε άλλο χρυσό εκτός από τη βέρα του. </w:t>
      </w:r>
    </w:p>
    <w:p w:rsidR="001A1E6E" w:rsidRPr="00787DE3" w:rsidRDefault="001A1E6E" w:rsidP="00554660">
      <w:pPr>
        <w:jc w:val="both"/>
        <w:rPr>
          <w:rFonts w:cs="Times New Roman"/>
          <w:lang w:val="el-GR"/>
        </w:rPr>
      </w:pPr>
      <w:r w:rsidRPr="00787DE3">
        <w:rPr>
          <w:rFonts w:cs="Times New Roman"/>
          <w:lang w:val="el-GR"/>
        </w:rPr>
        <w:t xml:space="preserve">Επίσης, στην είσοδο της εκκλησίας συνήθως κρέμεται μία μεγάλη κορδέλα, που συμβολίζει την ένωση της ζωής των δύο ανθρώπων. </w:t>
      </w:r>
    </w:p>
    <w:p w:rsidR="000B1B2C" w:rsidRPr="00787DE3" w:rsidRDefault="001A1E6E" w:rsidP="000B1B2C">
      <w:pPr>
        <w:jc w:val="both"/>
        <w:rPr>
          <w:rFonts w:cs="Times New Roman"/>
          <w:lang w:val="el-GR"/>
        </w:rPr>
      </w:pPr>
      <w:r w:rsidRPr="00787DE3">
        <w:rPr>
          <w:rFonts w:cs="Times New Roman"/>
          <w:lang w:val="el-GR"/>
        </w:rPr>
        <w:t xml:space="preserve">Μετά το γάμο, οι καλεσμένοι πετούν στους νιόπαντρους μικρά γλυκίσματα, συνήθως μάλιστα κουφέτα. Κουφέτα όμως χρησιμοποιούν και για διακόσμηση </w:t>
      </w:r>
      <w:r w:rsidR="003A0E7B" w:rsidRPr="00787DE3">
        <w:rPr>
          <w:rFonts w:cs="Times New Roman"/>
          <w:lang w:val="el-GR"/>
        </w:rPr>
        <w:t>αλλά και στις μπομπονιέρες, τις οποίες μοιράζουν στους καλεσμένους.</w:t>
      </w:r>
      <w:r w:rsidR="000B1B2C" w:rsidRPr="00787DE3">
        <w:rPr>
          <w:rFonts w:cs="Times New Roman"/>
          <w:lang w:val="el-GR"/>
        </w:rPr>
        <w:t xml:space="preserve"> Οι μπομπονιέρες πρέπει να έχουν μονό αριθμό κουφέτων, ο οποίος συμβολίζει ότι κανείς δεν μπορεί να χωρίσει το ζευγάρι, αφού και ένας μονός αριθμός δε διαιρείται.</w:t>
      </w:r>
      <w:r w:rsidR="007867DA" w:rsidRPr="00787DE3">
        <w:rPr>
          <w:rFonts w:cs="Times New Roman"/>
          <w:lang w:val="el-GR"/>
        </w:rPr>
        <w:t xml:space="preserve"> Συνήθως</w:t>
      </w:r>
      <w:r w:rsidR="0068100B" w:rsidRPr="00787DE3">
        <w:rPr>
          <w:rFonts w:cs="Times New Roman"/>
          <w:lang w:val="el-GR"/>
        </w:rPr>
        <w:t>,</w:t>
      </w:r>
      <w:r w:rsidR="007867DA" w:rsidRPr="00787DE3">
        <w:rPr>
          <w:rFonts w:cs="Times New Roman"/>
          <w:lang w:val="el-GR"/>
        </w:rPr>
        <w:t xml:space="preserve"> μάλιστα, βάζουν πέντε κουφέτα, που συμβολίζουν </w:t>
      </w:r>
      <w:r w:rsidR="00874616" w:rsidRPr="00787DE3">
        <w:rPr>
          <w:rFonts w:cs="Times New Roman"/>
          <w:lang w:val="el-GR"/>
        </w:rPr>
        <w:t xml:space="preserve">τις πέντε ευχές προς τους νεόνυμφους, δηλαδή υγεία, πλούτο, ευτυχία, γονιμότητα και μακροζωία. </w:t>
      </w:r>
      <w:r w:rsidR="003A0E7B" w:rsidRPr="00787DE3">
        <w:rPr>
          <w:rFonts w:cs="Times New Roman"/>
          <w:lang w:val="el-GR"/>
        </w:rPr>
        <w:t xml:space="preserve"> Το γλυκό κομμάτι του κουφέτου</w:t>
      </w:r>
      <w:r w:rsidR="000B1B2C" w:rsidRPr="00787DE3">
        <w:rPr>
          <w:rFonts w:cs="Times New Roman"/>
          <w:lang w:val="el-GR"/>
        </w:rPr>
        <w:t xml:space="preserve"> </w:t>
      </w:r>
      <w:r w:rsidR="003A0E7B" w:rsidRPr="00787DE3">
        <w:rPr>
          <w:rFonts w:cs="Times New Roman"/>
          <w:lang w:val="el-GR"/>
        </w:rPr>
        <w:t>συμβολίζει τις χαρές της ζωής, ενώ το πικραμύγδαλο τις κακοτοπιές της.</w:t>
      </w:r>
      <w:r w:rsidR="000B1B2C" w:rsidRPr="00787DE3">
        <w:rPr>
          <w:rFonts w:cs="Times New Roman"/>
          <w:lang w:val="el-GR"/>
        </w:rPr>
        <w:t xml:space="preserve"> Αυτό αποτελεί την υπόσχεση ότι οι νιόπαντροι είναι έτοιμοι να μοιραστούν και τις γλυκές αλλά και τις πικρές στιγμές στην κοινή ζωή τους.</w:t>
      </w:r>
    </w:p>
    <w:p w:rsidR="003A5603" w:rsidRPr="00787DE3" w:rsidRDefault="00A24ADD" w:rsidP="000B1B2C">
      <w:pPr>
        <w:jc w:val="both"/>
        <w:rPr>
          <w:rFonts w:cs="Times New Roman"/>
          <w:lang w:val="el-GR"/>
        </w:rPr>
      </w:pPr>
      <w:r w:rsidRPr="00787DE3">
        <w:rPr>
          <w:rFonts w:cs="Times New Roman"/>
          <w:lang w:val="el-GR"/>
        </w:rPr>
        <w:t>Πολύ μεγάλη σημασία</w:t>
      </w:r>
      <w:r w:rsidR="001E41FE" w:rsidRPr="00787DE3">
        <w:rPr>
          <w:rFonts w:cs="Times New Roman"/>
          <w:lang w:val="el-GR"/>
        </w:rPr>
        <w:t xml:space="preserve"> </w:t>
      </w:r>
      <w:r w:rsidRPr="00787DE3">
        <w:rPr>
          <w:rFonts w:cs="Times New Roman"/>
          <w:lang w:val="el-GR"/>
        </w:rPr>
        <w:t>στην Ιταλία δίνουν</w:t>
      </w:r>
      <w:r w:rsidR="001E41FE" w:rsidRPr="00787DE3">
        <w:rPr>
          <w:rFonts w:cs="Times New Roman"/>
          <w:lang w:val="el-GR"/>
        </w:rPr>
        <w:t xml:space="preserve"> και</w:t>
      </w:r>
      <w:r w:rsidRPr="00787DE3">
        <w:rPr>
          <w:rFonts w:cs="Times New Roman"/>
          <w:lang w:val="el-GR"/>
        </w:rPr>
        <w:t xml:space="preserve"> στο γλέντι που ακολουθεί μετά τη γαμήλια τελετή. Το καλό φαγητό συμβάλλει στην επιτυχία του γάμου και </w:t>
      </w:r>
      <w:proofErr w:type="spellStart"/>
      <w:r w:rsidRPr="00787DE3">
        <w:rPr>
          <w:rFonts w:cs="Times New Roman"/>
          <w:lang w:val="el-GR"/>
        </w:rPr>
        <w:t>γι΄</w:t>
      </w:r>
      <w:proofErr w:type="spellEnd"/>
      <w:r w:rsidR="002D717A">
        <w:rPr>
          <w:rFonts w:cs="Times New Roman"/>
          <w:lang w:val="el-GR"/>
        </w:rPr>
        <w:t xml:space="preserve"> </w:t>
      </w:r>
      <w:r w:rsidRPr="00787DE3">
        <w:rPr>
          <w:rFonts w:cs="Times New Roman"/>
          <w:lang w:val="el-GR"/>
        </w:rPr>
        <w:t>αυτό το λόγο το μενού θα πρέπει να περιλαμβάνει έως και δεκατέσσερα πιάτα για τον καθένα. Παράλληλα, ο κουμπάρος οφείλει να κεράσει ποτά όλους τους καλεσμένους, ενώ</w:t>
      </w:r>
      <w:r w:rsidR="0068100B" w:rsidRPr="00787DE3">
        <w:rPr>
          <w:rFonts w:cs="Times New Roman"/>
          <w:lang w:val="el-GR"/>
        </w:rPr>
        <w:t xml:space="preserve"> </w:t>
      </w:r>
      <w:r w:rsidRPr="00787DE3">
        <w:rPr>
          <w:rFonts w:cs="Times New Roman"/>
          <w:lang w:val="el-GR"/>
        </w:rPr>
        <w:t>η τούρτα</w:t>
      </w:r>
      <w:r w:rsidR="001C09E8" w:rsidRPr="00787DE3">
        <w:rPr>
          <w:rFonts w:cs="Times New Roman"/>
          <w:lang w:val="el-GR"/>
        </w:rPr>
        <w:t xml:space="preserve"> πρέπει να σερβιριστεί  μαζί με καφέ εσπρέσο.</w:t>
      </w:r>
    </w:p>
    <w:p w:rsidR="009F764B" w:rsidRPr="00787DE3" w:rsidRDefault="009F764B" w:rsidP="000B1B2C">
      <w:pPr>
        <w:jc w:val="both"/>
        <w:rPr>
          <w:rFonts w:cs="Times New Roman"/>
          <w:lang w:val="el-GR"/>
        </w:rPr>
      </w:pPr>
      <w:r w:rsidRPr="00787DE3">
        <w:rPr>
          <w:rFonts w:cs="Times New Roman"/>
          <w:lang w:val="el-GR"/>
        </w:rPr>
        <w:t>Τέλος, όταν ο γάμος ολοκληρωθεί</w:t>
      </w:r>
      <w:r w:rsidR="001E41FE" w:rsidRPr="00787DE3">
        <w:rPr>
          <w:rFonts w:cs="Times New Roman"/>
          <w:lang w:val="el-GR"/>
        </w:rPr>
        <w:t>,</w:t>
      </w:r>
      <w:r w:rsidRPr="00787DE3">
        <w:rPr>
          <w:rFonts w:cs="Times New Roman"/>
          <w:lang w:val="el-GR"/>
        </w:rPr>
        <w:t xml:space="preserve"> το ζευγάρι συνηθίζει να σπάει κάτι γυάλινο. Ανάλογα με τα σπασμένα κομμάτια υπολογίζουν πόσα χρόνια ευτυχίας, πάθους, πόθου, έρωτα και αγάπης θα ζήσει το ζευγάρι.</w:t>
      </w:r>
    </w:p>
    <w:p w:rsidR="00D466DF" w:rsidRDefault="00D466DF" w:rsidP="001E41FE">
      <w:pPr>
        <w:jc w:val="center"/>
        <w:rPr>
          <w:rFonts w:cs="Times New Roman"/>
          <w:b/>
          <w:u w:val="single"/>
          <w:lang w:val="el-GR"/>
        </w:rPr>
      </w:pPr>
    </w:p>
    <w:p w:rsidR="001E41FE" w:rsidRPr="00287EF4" w:rsidRDefault="001E41FE" w:rsidP="001E41FE">
      <w:pPr>
        <w:jc w:val="center"/>
        <w:rPr>
          <w:rFonts w:cs="Times New Roman"/>
          <w:b/>
          <w:u w:val="single"/>
          <w:lang w:val="el-GR"/>
        </w:rPr>
      </w:pPr>
      <w:r w:rsidRPr="00287EF4">
        <w:rPr>
          <w:rFonts w:cs="Times New Roman"/>
          <w:b/>
          <w:u w:val="single"/>
          <w:lang w:val="el-GR"/>
        </w:rPr>
        <w:lastRenderedPageBreak/>
        <w:t>ΓΕΡΜΑΝΙΑ</w:t>
      </w:r>
    </w:p>
    <w:p w:rsidR="008A2CA6" w:rsidRPr="00787DE3" w:rsidRDefault="001C09E8" w:rsidP="00287EF4">
      <w:pPr>
        <w:pStyle w:val="Web"/>
        <w:shd w:val="clear" w:color="auto" w:fill="FFFFFF"/>
        <w:spacing w:line="276" w:lineRule="auto"/>
        <w:jc w:val="both"/>
        <w:rPr>
          <w:rFonts w:asciiTheme="minorHAnsi" w:hAnsiTheme="minorHAnsi"/>
          <w:sz w:val="22"/>
          <w:szCs w:val="22"/>
        </w:rPr>
      </w:pPr>
      <w:r w:rsidRPr="00787DE3">
        <w:rPr>
          <w:rFonts w:asciiTheme="minorHAnsi" w:hAnsiTheme="minorHAnsi"/>
          <w:sz w:val="22"/>
          <w:szCs w:val="22"/>
        </w:rPr>
        <w:t xml:space="preserve">Το έθιμο του κουμπάρου το συναντάμε στην προ αιώνων </w:t>
      </w:r>
      <w:r w:rsidRPr="00787DE3">
        <w:rPr>
          <w:rFonts w:asciiTheme="minorHAnsi" w:hAnsiTheme="minorHAnsi"/>
          <w:b/>
          <w:sz w:val="22"/>
          <w:szCs w:val="22"/>
        </w:rPr>
        <w:t>Γερμανία</w:t>
      </w:r>
      <w:r w:rsidRPr="00787DE3">
        <w:rPr>
          <w:rFonts w:asciiTheme="minorHAnsi" w:hAnsiTheme="minorHAnsi"/>
          <w:sz w:val="22"/>
          <w:szCs w:val="22"/>
        </w:rPr>
        <w:t>. Εκεί, ο γαμπρός χρειαζόταν τη συνδρομή ενός φίλου του (best man) προκειμένου να τον βοηθήσει να «απαγάγει» τη νύφη, σύμφωνα με την παράδοση</w:t>
      </w:r>
      <w:r w:rsidR="005B4D9E" w:rsidRPr="00787DE3">
        <w:rPr>
          <w:rFonts w:asciiTheme="minorHAnsi" w:hAnsiTheme="minorHAnsi"/>
          <w:sz w:val="22"/>
          <w:szCs w:val="22"/>
        </w:rPr>
        <w:t>.</w:t>
      </w:r>
      <w:r w:rsidR="008A2CA6" w:rsidRPr="00787DE3">
        <w:rPr>
          <w:rFonts w:asciiTheme="minorHAnsi" w:hAnsiTheme="minorHAnsi"/>
          <w:sz w:val="22"/>
          <w:szCs w:val="22"/>
        </w:rPr>
        <w:t xml:space="preserve"> Στη γαμήλια τελετή</w:t>
      </w:r>
      <w:r w:rsidR="001E41FE" w:rsidRPr="00787DE3">
        <w:rPr>
          <w:rFonts w:asciiTheme="minorHAnsi" w:hAnsiTheme="minorHAnsi"/>
          <w:sz w:val="22"/>
          <w:szCs w:val="22"/>
        </w:rPr>
        <w:t>,</w:t>
      </w:r>
      <w:r w:rsidR="008A2CA6" w:rsidRPr="00787DE3">
        <w:rPr>
          <w:rFonts w:asciiTheme="minorHAnsi" w:hAnsiTheme="minorHAnsi"/>
          <w:sz w:val="22"/>
          <w:szCs w:val="22"/>
        </w:rPr>
        <w:t xml:space="preserve"> μάλιστα</w:t>
      </w:r>
      <w:r w:rsidR="001E41FE" w:rsidRPr="00787DE3">
        <w:rPr>
          <w:rFonts w:asciiTheme="minorHAnsi" w:hAnsiTheme="minorHAnsi"/>
          <w:sz w:val="22"/>
          <w:szCs w:val="22"/>
        </w:rPr>
        <w:t>,</w:t>
      </w:r>
      <w:r w:rsidR="008A2CA6" w:rsidRPr="00787DE3">
        <w:rPr>
          <w:rFonts w:asciiTheme="minorHAnsi" w:hAnsiTheme="minorHAnsi"/>
          <w:sz w:val="22"/>
          <w:szCs w:val="22"/>
        </w:rPr>
        <w:t xml:space="preserve"> στεκόταν δίπλα από το ζευγάρι, σε περίπτωση που χρειαζόταν να αντιμετωπίσει τυχόν θυμωμένους συγγενείς των νεόνυμφων. </w:t>
      </w:r>
    </w:p>
    <w:p w:rsidR="005E51B2" w:rsidRPr="00787DE3" w:rsidRDefault="005E51B2" w:rsidP="00287EF4">
      <w:pPr>
        <w:jc w:val="both"/>
        <w:rPr>
          <w:rFonts w:cs="Times New Roman"/>
          <w:lang w:val="el-GR"/>
        </w:rPr>
      </w:pPr>
      <w:r w:rsidRPr="00787DE3">
        <w:rPr>
          <w:rFonts w:cs="Times New Roman"/>
          <w:lang w:val="el-GR"/>
        </w:rPr>
        <w:t>Την παραμονή του γάμου συγγενείς συνηθίζουν να πηγαίνουν στο σπίτι των μελλονύμφων κρατώντας παλιά πιάτα, τα οποία σπάνε μπροστά στην πόρτα τους. Στη συνέχεια</w:t>
      </w:r>
      <w:r w:rsidR="00356E2B" w:rsidRPr="00787DE3">
        <w:rPr>
          <w:rFonts w:cs="Times New Roman"/>
          <w:lang w:val="el-GR"/>
        </w:rPr>
        <w:t>,</w:t>
      </w:r>
      <w:r w:rsidRPr="00787DE3">
        <w:rPr>
          <w:rFonts w:cs="Times New Roman"/>
          <w:lang w:val="el-GR"/>
        </w:rPr>
        <w:t xml:space="preserve"> το ζευγάρι πρέπει να μαζέψει όσο το δυνατόν περισσότερα κομμάτια από τα σπασμένα πιάτα, καθώς όσο πιο πολλά είναι,  τόσο μεγαλύτερη τύχη θα έχει το νέο ζευγάρι. </w:t>
      </w:r>
    </w:p>
    <w:p w:rsidR="003A0E7B" w:rsidRPr="00787DE3" w:rsidRDefault="003A0E7B" w:rsidP="001C09E8">
      <w:pPr>
        <w:jc w:val="both"/>
        <w:rPr>
          <w:rFonts w:cs="Times New Roman"/>
          <w:lang w:val="el-GR"/>
        </w:rPr>
      </w:pPr>
      <w:r w:rsidRPr="00787DE3">
        <w:rPr>
          <w:rFonts w:cs="Times New Roman"/>
          <w:lang w:val="el-GR"/>
        </w:rPr>
        <w:t xml:space="preserve">Οι </w:t>
      </w:r>
      <w:r w:rsidR="00356E2B" w:rsidRPr="00787DE3">
        <w:rPr>
          <w:rFonts w:cs="Times New Roman"/>
          <w:lang w:val="el-GR"/>
        </w:rPr>
        <w:t xml:space="preserve">νεόνυμφοι, </w:t>
      </w:r>
      <w:r w:rsidRPr="00787DE3">
        <w:rPr>
          <w:rFonts w:cs="Times New Roman"/>
          <w:lang w:val="el-GR"/>
        </w:rPr>
        <w:t xml:space="preserve">επίσης, συνηθίζουν να ανταλλάσουν χρυσές κορδέλες, τις οποίες φορούν στο αριστερό τους χέρι και συμβολίζουν </w:t>
      </w:r>
      <w:r w:rsidR="00672AD0" w:rsidRPr="00787DE3">
        <w:rPr>
          <w:rFonts w:cs="Times New Roman"/>
          <w:lang w:val="el-GR"/>
        </w:rPr>
        <w:t xml:space="preserve">την ένωσή τους. </w:t>
      </w:r>
    </w:p>
    <w:p w:rsidR="005E51B2" w:rsidRPr="00787DE3" w:rsidRDefault="00672AD0" w:rsidP="001C09E8">
      <w:pPr>
        <w:jc w:val="both"/>
        <w:rPr>
          <w:rFonts w:cs="Times New Roman"/>
          <w:lang w:val="el-GR"/>
        </w:rPr>
      </w:pPr>
      <w:r w:rsidRPr="00787DE3">
        <w:rPr>
          <w:rFonts w:cs="Times New Roman"/>
          <w:lang w:val="el-GR"/>
        </w:rPr>
        <w:t>Κατά τη διάρκεια της τελετής του γάμου, όταν το ζευγάρι γονατίσει, ο γαμπρός φροντίζει να πατήσει την άκρη του νυφικού τη</w:t>
      </w:r>
      <w:r w:rsidR="00D466DF" w:rsidRPr="00D466DF">
        <w:rPr>
          <w:rFonts w:cs="Times New Roman"/>
          <w:lang w:val="el-GR"/>
        </w:rPr>
        <w:t xml:space="preserve"> </w:t>
      </w:r>
      <w:r w:rsidRPr="00787DE3">
        <w:rPr>
          <w:rFonts w:cs="Times New Roman"/>
          <w:lang w:val="el-GR"/>
        </w:rPr>
        <w:t>ς νύφης προκειμένου να δηλώσει ότι θα κρατά πάντα σε τάξη τη σύντροφό του. Από την άλλη</w:t>
      </w:r>
      <w:r w:rsidR="00356E2B" w:rsidRPr="00787DE3">
        <w:rPr>
          <w:rFonts w:cs="Times New Roman"/>
          <w:lang w:val="el-GR"/>
        </w:rPr>
        <w:t>,</w:t>
      </w:r>
      <w:r w:rsidRPr="00787DE3">
        <w:rPr>
          <w:rFonts w:cs="Times New Roman"/>
          <w:lang w:val="el-GR"/>
        </w:rPr>
        <w:t xml:space="preserve"> η νύφη, τη στιγμή που  το ζευγάρι θα σηκωθεί, θα επιδιώξει να πατήσει το πόδι του γαμπρού για να δείξει πως αυτή έχει το πάνω χέρι στη σχέση τους.  </w:t>
      </w:r>
    </w:p>
    <w:p w:rsidR="00672AD0" w:rsidRPr="00787DE3" w:rsidRDefault="00647622" w:rsidP="001C09E8">
      <w:pPr>
        <w:jc w:val="both"/>
        <w:rPr>
          <w:rFonts w:cs="Times New Roman"/>
          <w:lang w:val="el-GR"/>
        </w:rPr>
      </w:pPr>
      <w:r>
        <w:rPr>
          <w:rFonts w:cs="Times New Roman"/>
          <w:noProof/>
          <w:lang w:bidi="ar-SA"/>
        </w:rPr>
        <w:drawing>
          <wp:anchor distT="0" distB="0" distL="114300" distR="114300" simplePos="0" relativeHeight="251671552" behindDoc="0" locked="0" layoutInCell="1" allowOverlap="1">
            <wp:simplePos x="0" y="0"/>
            <wp:positionH relativeFrom="margin">
              <wp:posOffset>3419475</wp:posOffset>
            </wp:positionH>
            <wp:positionV relativeFrom="margin">
              <wp:posOffset>4619625</wp:posOffset>
            </wp:positionV>
            <wp:extent cx="1781175" cy="942975"/>
            <wp:effectExtent l="19050" t="0" r="9525" b="0"/>
            <wp:wrapSquare wrapText="bothSides"/>
            <wp:docPr id="43" name="Εικόνα 43" descr="https://encrypted-tbn1.gstatic.com/images?q=tbn:ANd9GcQAYWpG2HfEYpq9Gg11cR0DR2rnjaaWZ45aigZGc0CXyFEk4P4-H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encrypted-tbn1.gstatic.com/images?q=tbn:ANd9GcQAYWpG2HfEYpq9Gg11cR0DR2rnjaaWZ45aigZGc0CXyFEk4P4-Hg"/>
                    <pic:cNvPicPr>
                      <a:picLocks noChangeAspect="1" noChangeArrowheads="1"/>
                    </pic:cNvPicPr>
                  </pic:nvPicPr>
                  <pic:blipFill>
                    <a:blip r:embed="rId22" cstate="print"/>
                    <a:srcRect/>
                    <a:stretch>
                      <a:fillRect/>
                    </a:stretch>
                  </pic:blipFill>
                  <pic:spPr bwMode="auto">
                    <a:xfrm>
                      <a:off x="0" y="0"/>
                      <a:ext cx="1781175" cy="942975"/>
                    </a:xfrm>
                    <a:prstGeom prst="rect">
                      <a:avLst/>
                    </a:prstGeom>
                    <a:noFill/>
                    <a:ln w="9525">
                      <a:noFill/>
                      <a:miter lim="800000"/>
                      <a:headEnd/>
                      <a:tailEnd/>
                    </a:ln>
                  </pic:spPr>
                </pic:pic>
              </a:graphicData>
            </a:graphic>
          </wp:anchor>
        </w:drawing>
      </w:r>
      <w:r w:rsidR="005E51B2" w:rsidRPr="00787DE3">
        <w:rPr>
          <w:rFonts w:cs="Times New Roman"/>
          <w:lang w:val="el-GR"/>
        </w:rPr>
        <w:t xml:space="preserve">Στο τέλος της τελετής, οι φίλοι των </w:t>
      </w:r>
      <w:r w:rsidR="00B14DF7" w:rsidRPr="00787DE3">
        <w:rPr>
          <w:rFonts w:cs="Times New Roman"/>
          <w:lang w:val="el-GR"/>
        </w:rPr>
        <w:t>νεόνυμφων</w:t>
      </w:r>
      <w:r w:rsidR="005E51B2" w:rsidRPr="00787DE3">
        <w:rPr>
          <w:rFonts w:cs="Times New Roman"/>
          <w:lang w:val="el-GR"/>
        </w:rPr>
        <w:t xml:space="preserve"> τους ετοιμάζουν διάφορες δοκιμασίες προκειμένου το </w:t>
      </w:r>
      <w:r w:rsidR="00B14DF7" w:rsidRPr="00787DE3">
        <w:rPr>
          <w:rFonts w:cs="Times New Roman"/>
          <w:lang w:val="el-GR"/>
        </w:rPr>
        <w:t>ζευγάρι</w:t>
      </w:r>
      <w:r w:rsidR="005E51B2" w:rsidRPr="00787DE3">
        <w:rPr>
          <w:rFonts w:cs="Times New Roman"/>
          <w:lang w:val="el-GR"/>
        </w:rPr>
        <w:t xml:space="preserve"> να αποδείξει ότι θα μπορέσει να αντιμετωπίσει στο μέλλον όλ</w:t>
      </w:r>
      <w:r w:rsidR="00356E2B" w:rsidRPr="00787DE3">
        <w:rPr>
          <w:rFonts w:cs="Times New Roman"/>
          <w:lang w:val="el-GR"/>
        </w:rPr>
        <w:t>α</w:t>
      </w:r>
      <w:r w:rsidR="005E51B2" w:rsidRPr="00787DE3">
        <w:rPr>
          <w:rFonts w:cs="Times New Roman"/>
          <w:lang w:val="el-GR"/>
        </w:rPr>
        <w:t xml:space="preserve"> τα προβλήματα της ζωής</w:t>
      </w:r>
      <w:r w:rsidR="00B14DF7" w:rsidRPr="00787DE3">
        <w:rPr>
          <w:rFonts w:cs="Times New Roman"/>
          <w:lang w:val="el-GR"/>
        </w:rPr>
        <w:t xml:space="preserve">. </w:t>
      </w:r>
    </w:p>
    <w:p w:rsidR="003A5603" w:rsidRPr="00787DE3" w:rsidRDefault="00B611B9" w:rsidP="003A5603">
      <w:pPr>
        <w:jc w:val="both"/>
        <w:rPr>
          <w:rFonts w:cs="Times New Roman"/>
          <w:lang w:val="el-GR"/>
        </w:rPr>
      </w:pPr>
      <w:r w:rsidRPr="00787DE3">
        <w:rPr>
          <w:rFonts w:cs="Times New Roman"/>
          <w:lang w:val="el-GR"/>
        </w:rPr>
        <w:t>Στο γλέντι, οι Γερμανοί συνηθίζουν να σπάνε πιάτα και γενικά ν</w:t>
      </w:r>
      <w:r w:rsidR="00D466DF" w:rsidRPr="00D466DF">
        <w:rPr>
          <w:lang w:val="el-GR"/>
        </w:rPr>
        <w:t xml:space="preserve"> </w:t>
      </w:r>
      <w:r w:rsidRPr="00787DE3">
        <w:rPr>
          <w:rFonts w:cs="Times New Roman"/>
          <w:lang w:val="el-GR"/>
        </w:rPr>
        <w:t xml:space="preserve">α προκαλούν πολύ φασαρία, γιατί πιστεύουν πως η φασαρία αποτελεί προπομπό των δυσκολιών που θα αντιμετωπίσει το ζευγάρι αργότερα,  μετά το γάμο. </w:t>
      </w:r>
    </w:p>
    <w:p w:rsidR="00287EF4" w:rsidRDefault="00287EF4" w:rsidP="00356E2B">
      <w:pPr>
        <w:jc w:val="center"/>
        <w:rPr>
          <w:rFonts w:cs="Times New Roman"/>
          <w:u w:val="single"/>
          <w:lang w:val="el-GR"/>
        </w:rPr>
      </w:pPr>
    </w:p>
    <w:p w:rsidR="00356E2B" w:rsidRPr="00287EF4" w:rsidRDefault="00356E2B" w:rsidP="00356E2B">
      <w:pPr>
        <w:jc w:val="center"/>
        <w:rPr>
          <w:rFonts w:cs="Times New Roman"/>
          <w:b/>
          <w:u w:val="single"/>
          <w:lang w:val="el-GR"/>
        </w:rPr>
      </w:pPr>
      <w:r w:rsidRPr="00287EF4">
        <w:rPr>
          <w:rFonts w:cs="Times New Roman"/>
          <w:b/>
          <w:u w:val="single"/>
          <w:lang w:val="el-GR"/>
        </w:rPr>
        <w:t>ΓΑΛΛΙΑ</w:t>
      </w:r>
    </w:p>
    <w:p w:rsidR="00DD3232" w:rsidRPr="00787DE3" w:rsidRDefault="003A5603" w:rsidP="00287EF4">
      <w:pPr>
        <w:jc w:val="both"/>
        <w:rPr>
          <w:rFonts w:cs="Times New Roman"/>
          <w:lang w:val="el-GR"/>
        </w:rPr>
      </w:pPr>
      <w:r w:rsidRPr="00787DE3">
        <w:rPr>
          <w:rFonts w:cs="Times New Roman"/>
          <w:lang w:val="el-GR"/>
        </w:rPr>
        <w:t xml:space="preserve">Στη </w:t>
      </w:r>
      <w:r w:rsidRPr="00787DE3">
        <w:rPr>
          <w:rFonts w:cs="Times New Roman"/>
          <w:b/>
          <w:lang w:val="el-GR"/>
        </w:rPr>
        <w:t>Γαλλία</w:t>
      </w:r>
      <w:r w:rsidRPr="00787DE3">
        <w:rPr>
          <w:rFonts w:cs="Times New Roman"/>
          <w:lang w:val="el-GR"/>
        </w:rPr>
        <w:t>, οι καλεσμένοι συνηθίζουν να φέρνουν μαζί τους λουλούδια, που τα προσφέρουν προκειμένου να χρησιμοποιηθούν στη διακόσμηση</w:t>
      </w:r>
      <w:r w:rsidR="00DD3232" w:rsidRPr="00787DE3">
        <w:rPr>
          <w:rFonts w:cs="Times New Roman"/>
          <w:lang w:val="el-GR"/>
        </w:rPr>
        <w:t xml:space="preserve"> του χώρου της τελετής</w:t>
      </w:r>
      <w:r w:rsidRPr="00787DE3">
        <w:rPr>
          <w:rFonts w:cs="Times New Roman"/>
          <w:lang w:val="el-GR"/>
        </w:rPr>
        <w:t>.</w:t>
      </w:r>
    </w:p>
    <w:p w:rsidR="00DD3232" w:rsidRPr="00787DE3" w:rsidRDefault="00DD3232" w:rsidP="00287EF4">
      <w:pPr>
        <w:jc w:val="both"/>
        <w:rPr>
          <w:rFonts w:cs="Times New Roman"/>
          <w:lang w:val="el-GR"/>
        </w:rPr>
      </w:pPr>
      <w:r w:rsidRPr="00787DE3">
        <w:rPr>
          <w:rFonts w:cs="Times New Roman"/>
          <w:lang w:val="el-GR"/>
        </w:rPr>
        <w:t xml:space="preserve">Κατά τη διάρκεια της τέλεσης του </w:t>
      </w:r>
      <w:r w:rsidR="00356E2B" w:rsidRPr="00787DE3">
        <w:rPr>
          <w:rFonts w:cs="Times New Roman"/>
          <w:lang w:val="el-GR"/>
        </w:rPr>
        <w:t xml:space="preserve">μυστηρίου </w:t>
      </w:r>
      <w:r w:rsidRPr="00787DE3">
        <w:rPr>
          <w:rFonts w:cs="Times New Roman"/>
          <w:lang w:val="el-GR"/>
        </w:rPr>
        <w:t>το ζευγάρι πίνει από ένα ασημένιο ποτήρι που ανήκει στην οικογένεια περν</w:t>
      </w:r>
      <w:r w:rsidR="003640C6" w:rsidRPr="00787DE3">
        <w:rPr>
          <w:rFonts w:cs="Times New Roman"/>
          <w:lang w:val="el-GR"/>
        </w:rPr>
        <w:t>ώντας</w:t>
      </w:r>
      <w:r w:rsidRPr="00787DE3">
        <w:rPr>
          <w:rFonts w:cs="Times New Roman"/>
          <w:lang w:val="el-GR"/>
        </w:rPr>
        <w:t xml:space="preserve"> από γενιά σε γενιά</w:t>
      </w:r>
      <w:r w:rsidR="003640C6" w:rsidRPr="00787DE3">
        <w:rPr>
          <w:rFonts w:cs="Times New Roman"/>
          <w:lang w:val="el-GR"/>
        </w:rPr>
        <w:t xml:space="preserve"> και αποτελεί οικογενειακό κειμήλιο</w:t>
      </w:r>
      <w:r w:rsidRPr="00787DE3">
        <w:rPr>
          <w:rFonts w:cs="Times New Roman"/>
          <w:lang w:val="el-GR"/>
        </w:rPr>
        <w:t xml:space="preserve">. </w:t>
      </w:r>
    </w:p>
    <w:p w:rsidR="00DD3232" w:rsidRPr="00787DE3" w:rsidRDefault="00DD3232" w:rsidP="00287EF4">
      <w:pPr>
        <w:jc w:val="both"/>
        <w:rPr>
          <w:rFonts w:cs="Times New Roman"/>
          <w:lang w:val="el-GR"/>
        </w:rPr>
      </w:pPr>
      <w:r w:rsidRPr="00787DE3">
        <w:rPr>
          <w:rFonts w:cs="Times New Roman"/>
          <w:lang w:val="el-GR"/>
        </w:rPr>
        <w:t>Σε ένα γαλλικό παραδοσιακό γάμο χαρακτηριστική είναι</w:t>
      </w:r>
      <w:r w:rsidR="005E51B2" w:rsidRPr="00787DE3">
        <w:rPr>
          <w:rFonts w:cs="Times New Roman"/>
          <w:lang w:val="el-GR"/>
        </w:rPr>
        <w:t xml:space="preserve"> και </w:t>
      </w:r>
      <w:r w:rsidRPr="00787DE3">
        <w:rPr>
          <w:rFonts w:cs="Times New Roman"/>
          <w:lang w:val="el-GR"/>
        </w:rPr>
        <w:t xml:space="preserve">η γαμήλια τούρτα, που έχει σχήμα μεγάλου κώνου </w:t>
      </w:r>
      <w:r w:rsidR="005E51B2" w:rsidRPr="00787DE3">
        <w:rPr>
          <w:rFonts w:cs="Times New Roman"/>
          <w:lang w:val="el-GR"/>
        </w:rPr>
        <w:t>γεμισμένου με κρέμα και καραμέλα.</w:t>
      </w:r>
    </w:p>
    <w:p w:rsidR="009F764B" w:rsidRPr="00787DE3" w:rsidRDefault="009F764B" w:rsidP="00287EF4">
      <w:pPr>
        <w:jc w:val="both"/>
        <w:rPr>
          <w:rFonts w:cs="Times New Roman"/>
          <w:lang w:val="el-GR"/>
        </w:rPr>
      </w:pPr>
      <w:r w:rsidRPr="00787DE3">
        <w:rPr>
          <w:rFonts w:cs="Times New Roman"/>
          <w:lang w:val="el-GR"/>
        </w:rPr>
        <w:t>Όταν ο γάμος ολοκληρωθεί</w:t>
      </w:r>
      <w:r w:rsidR="0068100B" w:rsidRPr="00787DE3">
        <w:rPr>
          <w:rFonts w:cs="Times New Roman"/>
          <w:lang w:val="el-GR"/>
        </w:rPr>
        <w:t>,</w:t>
      </w:r>
      <w:r w:rsidRPr="00787DE3">
        <w:rPr>
          <w:rFonts w:cs="Times New Roman"/>
          <w:lang w:val="el-GR"/>
        </w:rPr>
        <w:t xml:space="preserve"> το νιόπαντρο ζευγάρι συνηθίζει να περνά το βράδυ του σε σουίτα ξενοδοχείου. Σύμφωνα με την παράδοση στενοί συγγενείς και φίλοι των νιόπαντρων πάνε έξω από την πόρτα του δωματίου</w:t>
      </w:r>
      <w:r w:rsidR="00694DF3" w:rsidRPr="00787DE3">
        <w:rPr>
          <w:rFonts w:cs="Times New Roman"/>
          <w:lang w:val="el-GR"/>
        </w:rPr>
        <w:t xml:space="preserve"> και κάνουν θόρυβο έχοντας στα χέρια τους μεταλλικά αντικείμενα. Ο γαμπρός και η νύφη οφείλουν να βγουν έξω  και να τους </w:t>
      </w:r>
      <w:r w:rsidR="00694DF3" w:rsidRPr="00787DE3">
        <w:rPr>
          <w:rFonts w:cs="Times New Roman"/>
          <w:lang w:val="el-GR"/>
        </w:rPr>
        <w:lastRenderedPageBreak/>
        <w:t>κεράσουν. Αν δεν το κάνουν</w:t>
      </w:r>
      <w:r w:rsidR="00356E2B" w:rsidRPr="00787DE3">
        <w:rPr>
          <w:rFonts w:cs="Times New Roman"/>
          <w:lang w:val="el-GR"/>
        </w:rPr>
        <w:t>,</w:t>
      </w:r>
      <w:r w:rsidR="00694DF3" w:rsidRPr="00787DE3">
        <w:rPr>
          <w:rFonts w:cs="Times New Roman"/>
          <w:lang w:val="el-GR"/>
        </w:rPr>
        <w:t xml:space="preserve"> σημαίνει πως το ζευγάρι θα ζήσει πολλές μοναχικές στιγμές κατά τη διάρκεια του έγγαμου βίου. </w:t>
      </w:r>
    </w:p>
    <w:p w:rsidR="00287EF4" w:rsidRDefault="00287EF4" w:rsidP="00356E2B">
      <w:pPr>
        <w:jc w:val="center"/>
        <w:rPr>
          <w:rFonts w:cs="Times New Roman"/>
          <w:u w:val="single"/>
          <w:lang w:val="el-GR"/>
        </w:rPr>
      </w:pPr>
    </w:p>
    <w:p w:rsidR="00356E2B" w:rsidRPr="00287EF4" w:rsidRDefault="00356E2B" w:rsidP="00356E2B">
      <w:pPr>
        <w:jc w:val="center"/>
        <w:rPr>
          <w:rFonts w:cs="Times New Roman"/>
          <w:b/>
          <w:u w:val="single"/>
          <w:lang w:val="el-GR"/>
        </w:rPr>
      </w:pPr>
      <w:r w:rsidRPr="00287EF4">
        <w:rPr>
          <w:rFonts w:cs="Times New Roman"/>
          <w:b/>
          <w:u w:val="single"/>
          <w:lang w:val="el-GR"/>
        </w:rPr>
        <w:t>ΠΟΡ</w:t>
      </w:r>
      <w:r w:rsidR="00647622">
        <w:rPr>
          <w:rFonts w:cs="Times New Roman"/>
          <w:b/>
          <w:u w:val="single"/>
          <w:lang w:val="el-GR"/>
        </w:rPr>
        <w:t>Τ</w:t>
      </w:r>
      <w:r w:rsidRPr="00287EF4">
        <w:rPr>
          <w:rFonts w:cs="Times New Roman"/>
          <w:b/>
          <w:u w:val="single"/>
          <w:lang w:val="el-GR"/>
        </w:rPr>
        <w:t>ΟΓΑΛΙΑ</w:t>
      </w:r>
    </w:p>
    <w:p w:rsidR="00E2597D" w:rsidRPr="00787DE3" w:rsidRDefault="005B4D9E" w:rsidP="001C09E8">
      <w:pPr>
        <w:jc w:val="both"/>
        <w:rPr>
          <w:rFonts w:cs="Times New Roman"/>
          <w:lang w:val="el-GR"/>
        </w:rPr>
      </w:pPr>
      <w:r w:rsidRPr="00787DE3">
        <w:rPr>
          <w:rFonts w:cs="Times New Roman"/>
          <w:lang w:val="el-GR"/>
        </w:rPr>
        <w:t xml:space="preserve">Στην </w:t>
      </w:r>
      <w:r w:rsidRPr="00787DE3">
        <w:rPr>
          <w:rFonts w:cs="Times New Roman"/>
          <w:b/>
          <w:lang w:val="el-GR"/>
        </w:rPr>
        <w:t>Πορτογαλία</w:t>
      </w:r>
      <w:r w:rsidR="00BC485E" w:rsidRPr="00787DE3">
        <w:rPr>
          <w:rFonts w:cs="Times New Roman"/>
          <w:lang w:val="el-GR"/>
        </w:rPr>
        <w:t xml:space="preserve"> εντοπίζουμε κάποια κοινά έθιμα με αυτά της ελληνικής επαρχίας. Για παράδειγμα, </w:t>
      </w:r>
      <w:r w:rsidRPr="00787DE3">
        <w:rPr>
          <w:rFonts w:cs="Times New Roman"/>
          <w:lang w:val="el-GR"/>
        </w:rPr>
        <w:t xml:space="preserve">οι γείτονες του ζευγαριού συνηθίζουν όχι μόνο να παίρνουν μέρος </w:t>
      </w:r>
      <w:r w:rsidR="00BC485E" w:rsidRPr="00787DE3">
        <w:rPr>
          <w:rFonts w:cs="Times New Roman"/>
          <w:lang w:val="el-GR"/>
        </w:rPr>
        <w:t>στο γλέντι του γάμου αλλά και να προσφέρουν τη βοήθειά τους, αν χρειαστεί, στην οργάνωση της γαμήλιας τελετής. Επίσης, συνηθίζεται το γοβάκι της νύφης να περνά από χέρι σε χέρι</w:t>
      </w:r>
      <w:r w:rsidRPr="00787DE3">
        <w:rPr>
          <w:rFonts w:cs="Times New Roman"/>
          <w:lang w:val="el-GR"/>
        </w:rPr>
        <w:t xml:space="preserve"> </w:t>
      </w:r>
      <w:r w:rsidR="00BC485E" w:rsidRPr="00787DE3">
        <w:rPr>
          <w:rFonts w:cs="Times New Roman"/>
          <w:lang w:val="el-GR"/>
        </w:rPr>
        <w:t>και να γεμίζει με χρήματα.</w:t>
      </w:r>
    </w:p>
    <w:p w:rsidR="00BC196C" w:rsidRPr="00787DE3" w:rsidRDefault="0068100B" w:rsidP="001C09E8">
      <w:pPr>
        <w:jc w:val="both"/>
        <w:rPr>
          <w:rFonts w:cs="Times New Roman"/>
          <w:lang w:val="el-GR"/>
        </w:rPr>
      </w:pPr>
      <w:r w:rsidRPr="00787DE3">
        <w:rPr>
          <w:rFonts w:cs="Times New Roman"/>
          <w:lang w:val="el-GR"/>
        </w:rPr>
        <w:t xml:space="preserve">Επιπλέον, </w:t>
      </w:r>
      <w:r w:rsidR="00E2597D" w:rsidRPr="00787DE3">
        <w:rPr>
          <w:rFonts w:cs="Times New Roman"/>
          <w:lang w:val="el-GR"/>
        </w:rPr>
        <w:t>σ</w:t>
      </w:r>
      <w:r w:rsidR="00BC485E" w:rsidRPr="00787DE3">
        <w:rPr>
          <w:rFonts w:cs="Times New Roman"/>
          <w:lang w:val="el-GR"/>
        </w:rPr>
        <w:t>το τέλος του μυστηρίου ο ιερέας καλύπτει το ζευγάρι με το ράσο του, ενώ στη συνέχεια οι προσκεκλημένοι πετούν στους νεόνυμφους λουλούδια και καραμέλες, αντίστοιχα όπως εμείς στην Ελλάδα πετάμε ρύζι, για να ριζώσει το ζευγάρι.</w:t>
      </w:r>
    </w:p>
    <w:p w:rsidR="00BC196C" w:rsidRPr="00787DE3" w:rsidRDefault="00BC196C" w:rsidP="001C09E8">
      <w:pPr>
        <w:jc w:val="both"/>
        <w:rPr>
          <w:rFonts w:cs="Times New Roman"/>
          <w:lang w:val="el-GR"/>
        </w:rPr>
      </w:pPr>
      <w:r w:rsidRPr="00787DE3">
        <w:rPr>
          <w:rFonts w:cs="Times New Roman"/>
          <w:lang w:val="el-GR"/>
        </w:rPr>
        <w:t>Στην Πορτογαλία</w:t>
      </w:r>
      <w:r w:rsidR="008E6523" w:rsidRPr="00787DE3">
        <w:rPr>
          <w:rFonts w:cs="Times New Roman"/>
          <w:lang w:val="el-GR"/>
        </w:rPr>
        <w:t>, ακόμα, το νυφικό της νύφης στολίζεται με πολύχρωμα πετράδια, ενώ ο γαμπρός συνηθίζει να φορά κομψό, σκούρο καπέλο.</w:t>
      </w:r>
    </w:p>
    <w:p w:rsidR="00287EF4" w:rsidRDefault="00287EF4" w:rsidP="00356E2B">
      <w:pPr>
        <w:jc w:val="center"/>
        <w:rPr>
          <w:rFonts w:cs="Times New Roman"/>
          <w:b/>
          <w:u w:val="single"/>
          <w:lang w:val="el-GR"/>
        </w:rPr>
      </w:pPr>
    </w:p>
    <w:p w:rsidR="00356E2B" w:rsidRPr="00287EF4" w:rsidRDefault="00356E2B" w:rsidP="00356E2B">
      <w:pPr>
        <w:jc w:val="center"/>
        <w:rPr>
          <w:rFonts w:cs="Times New Roman"/>
          <w:b/>
          <w:u w:val="single"/>
          <w:lang w:val="el-GR"/>
        </w:rPr>
      </w:pPr>
      <w:r w:rsidRPr="00287EF4">
        <w:rPr>
          <w:rFonts w:cs="Times New Roman"/>
          <w:b/>
          <w:u w:val="single"/>
          <w:lang w:val="el-GR"/>
        </w:rPr>
        <w:t>ΙΣΠΑΝΙΑ</w:t>
      </w:r>
    </w:p>
    <w:p w:rsidR="009777FD" w:rsidRPr="00787DE3" w:rsidRDefault="00647622" w:rsidP="001C09E8">
      <w:pPr>
        <w:jc w:val="both"/>
        <w:rPr>
          <w:rFonts w:cs="Times New Roman"/>
          <w:lang w:val="el-GR"/>
        </w:rPr>
      </w:pPr>
      <w:r>
        <w:rPr>
          <w:rFonts w:cs="Times New Roman"/>
          <w:noProof/>
          <w:lang w:bidi="ar-SA"/>
        </w:rPr>
        <w:drawing>
          <wp:anchor distT="0" distB="0" distL="114300" distR="114300" simplePos="0" relativeHeight="251672576" behindDoc="0" locked="0" layoutInCell="1" allowOverlap="1">
            <wp:simplePos x="0" y="0"/>
            <wp:positionH relativeFrom="margin">
              <wp:align>right</wp:align>
            </wp:positionH>
            <wp:positionV relativeFrom="margin">
              <wp:posOffset>4181475</wp:posOffset>
            </wp:positionV>
            <wp:extent cx="1485900" cy="1162050"/>
            <wp:effectExtent l="19050" t="0" r="0" b="0"/>
            <wp:wrapSquare wrapText="bothSides"/>
            <wp:docPr id="29" name="Εικόνα 49" descr="https://encrypted-tbn2.gstatic.com/images?q=tbn:ANd9GcRt8g-plfOlQuYlZioaDiZHzSj_zrSVDf-me9kdjQP2DGSQs24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encrypted-tbn2.gstatic.com/images?q=tbn:ANd9GcRt8g-plfOlQuYlZioaDiZHzSj_zrSVDf-me9kdjQP2DGSQs24k"/>
                    <pic:cNvPicPr>
                      <a:picLocks noChangeAspect="1" noChangeArrowheads="1"/>
                    </pic:cNvPicPr>
                  </pic:nvPicPr>
                  <pic:blipFill>
                    <a:blip r:embed="rId23" cstate="print"/>
                    <a:srcRect/>
                    <a:stretch>
                      <a:fillRect/>
                    </a:stretch>
                  </pic:blipFill>
                  <pic:spPr bwMode="auto">
                    <a:xfrm>
                      <a:off x="0" y="0"/>
                      <a:ext cx="1485900" cy="1162050"/>
                    </a:xfrm>
                    <a:prstGeom prst="rect">
                      <a:avLst/>
                    </a:prstGeom>
                    <a:noFill/>
                    <a:ln w="9525">
                      <a:noFill/>
                      <a:miter lim="800000"/>
                      <a:headEnd/>
                      <a:tailEnd/>
                    </a:ln>
                  </pic:spPr>
                </pic:pic>
              </a:graphicData>
            </a:graphic>
          </wp:anchor>
        </w:drawing>
      </w:r>
      <w:r w:rsidR="009777FD" w:rsidRPr="00787DE3">
        <w:rPr>
          <w:rFonts w:cs="Times New Roman"/>
          <w:lang w:val="el-GR"/>
        </w:rPr>
        <w:t xml:space="preserve">Στη </w:t>
      </w:r>
      <w:r w:rsidR="009777FD" w:rsidRPr="00647622">
        <w:rPr>
          <w:rFonts w:cs="Times New Roman"/>
          <w:lang w:val="el-GR"/>
        </w:rPr>
        <w:t>χώρα της</w:t>
      </w:r>
      <w:r w:rsidR="009777FD" w:rsidRPr="00787DE3">
        <w:rPr>
          <w:rFonts w:cs="Times New Roman"/>
          <w:lang w:val="el-GR"/>
        </w:rPr>
        <w:t xml:space="preserve"> </w:t>
      </w:r>
      <w:r w:rsidR="009777FD" w:rsidRPr="00787DE3">
        <w:rPr>
          <w:rFonts w:cs="Times New Roman"/>
          <w:b/>
          <w:lang w:val="el-GR"/>
        </w:rPr>
        <w:t xml:space="preserve">Ισπανίας </w:t>
      </w:r>
      <w:r w:rsidR="009777FD" w:rsidRPr="00787DE3">
        <w:rPr>
          <w:rFonts w:cs="Times New Roman"/>
          <w:lang w:val="el-GR"/>
        </w:rPr>
        <w:t>ο γαμπρός δίνει στη νύφη δεκατρία νομίσματα υποσχόμενος με αυτόν τον τρόπο ότι θα τη φροντίζει για την υπόλοιπη ζωή της. Στη συνέχεια, κατά τη διάρκεια της τελετής</w:t>
      </w:r>
      <w:r w:rsidR="00356E2B" w:rsidRPr="00787DE3">
        <w:rPr>
          <w:rFonts w:cs="Times New Roman"/>
          <w:lang w:val="el-GR"/>
        </w:rPr>
        <w:t>,</w:t>
      </w:r>
      <w:r w:rsidR="009777FD" w:rsidRPr="00787DE3">
        <w:rPr>
          <w:rFonts w:cs="Times New Roman"/>
          <w:lang w:val="el-GR"/>
        </w:rPr>
        <w:t xml:space="preserve"> η νύφη τα τοποθετεί σε </w:t>
      </w:r>
      <w:r w:rsidR="003640C6" w:rsidRPr="00787DE3">
        <w:rPr>
          <w:rFonts w:cs="Times New Roman"/>
          <w:lang w:val="el-GR"/>
        </w:rPr>
        <w:t xml:space="preserve">ένα πορτοφόλι </w:t>
      </w:r>
      <w:r w:rsidR="009777FD" w:rsidRPr="00787DE3">
        <w:rPr>
          <w:rFonts w:cs="Times New Roman"/>
          <w:lang w:val="el-GR"/>
        </w:rPr>
        <w:t>ή τα δίνει σε έ</w:t>
      </w:r>
      <w:r w:rsidRPr="00647622">
        <w:rPr>
          <w:rFonts w:cs="Times New Roman"/>
          <w:lang w:val="el-GR"/>
        </w:rPr>
        <w:t xml:space="preserve"> </w:t>
      </w:r>
      <w:r w:rsidR="009777FD" w:rsidRPr="00787DE3">
        <w:rPr>
          <w:rFonts w:cs="Times New Roman"/>
          <w:lang w:val="el-GR"/>
        </w:rPr>
        <w:t>να μ</w:t>
      </w:r>
      <w:r w:rsidRPr="00647622">
        <w:rPr>
          <w:lang w:val="el-GR"/>
        </w:rPr>
        <w:t xml:space="preserve"> </w:t>
      </w:r>
      <w:proofErr w:type="spellStart"/>
      <w:r w:rsidR="009777FD" w:rsidRPr="00787DE3">
        <w:rPr>
          <w:rFonts w:cs="Times New Roman"/>
          <w:lang w:val="el-GR"/>
        </w:rPr>
        <w:t>ικρό</w:t>
      </w:r>
      <w:proofErr w:type="spellEnd"/>
      <w:r w:rsidR="009777FD" w:rsidRPr="00787DE3">
        <w:rPr>
          <w:rFonts w:cs="Times New Roman"/>
          <w:lang w:val="el-GR"/>
        </w:rPr>
        <w:t xml:space="preserve"> κορίτσι βάζοντάς τα πάνω σε ένα μαξιλάρι ή σε ένα μαντήλι. </w:t>
      </w:r>
    </w:p>
    <w:p w:rsidR="00A86466" w:rsidRPr="00787DE3" w:rsidRDefault="00A86466" w:rsidP="001C09E8">
      <w:pPr>
        <w:jc w:val="both"/>
        <w:rPr>
          <w:rFonts w:cs="Times New Roman"/>
          <w:lang w:val="el-GR"/>
        </w:rPr>
      </w:pPr>
      <w:r w:rsidRPr="00787DE3">
        <w:rPr>
          <w:rFonts w:cs="Times New Roman"/>
          <w:lang w:val="el-GR"/>
        </w:rPr>
        <w:t>Σύμφωνα με ένα άλλο έθιμο</w:t>
      </w:r>
      <w:r w:rsidR="0068100B" w:rsidRPr="00787DE3">
        <w:rPr>
          <w:rFonts w:cs="Times New Roman"/>
          <w:lang w:val="el-GR"/>
        </w:rPr>
        <w:t>,</w:t>
      </w:r>
      <w:r w:rsidRPr="00787DE3">
        <w:rPr>
          <w:rFonts w:cs="Times New Roman"/>
          <w:lang w:val="el-GR"/>
        </w:rPr>
        <w:t xml:space="preserve"> λευκά άνθη πορτοκαλιάς συχνά συμπεριλαμβάνονται τόσο στα μπουκέτα που κρατούν οι νύφες όσο και στα μαλλιά τους. Ο λόγος είναι ότι τα άνθη αυτά μεγαλώνουν σε ένα αειθαλές δέντρο αντιπροσωπεύοντας έτσι την αιώνια αγάπη. </w:t>
      </w:r>
    </w:p>
    <w:p w:rsidR="006F753D" w:rsidRPr="00787DE3" w:rsidRDefault="006F753D" w:rsidP="001C09E8">
      <w:pPr>
        <w:jc w:val="both"/>
        <w:rPr>
          <w:rFonts w:cs="Times New Roman"/>
          <w:lang w:val="el-GR"/>
        </w:rPr>
      </w:pPr>
      <w:r w:rsidRPr="00787DE3">
        <w:rPr>
          <w:rFonts w:cs="Times New Roman"/>
          <w:lang w:val="el-GR"/>
        </w:rPr>
        <w:t>Τέλος, κατά τη διάρκεια της δεξίωσης</w:t>
      </w:r>
      <w:r w:rsidR="008C3309" w:rsidRPr="00787DE3">
        <w:rPr>
          <w:rFonts w:cs="Times New Roman"/>
          <w:lang w:val="el-GR"/>
        </w:rPr>
        <w:t xml:space="preserve"> οι νεόνυμφοι πρέπει να περάσουν από όλα τα τραπέζια των καλεσμένων με ένα καλάθι προκειμένου να μοιράσουν σε αυτούς μικρά αναμνηστικά δώρα, διαφορετικά σε άνδρες και γυναίκες. Εκείνην την ώρα μάλιστα επιλέγουν συνήθως και οι προσκεκλημένοι να δώσουν και τα δικά τους δώρα στο ζευγάρι.</w:t>
      </w:r>
    </w:p>
    <w:p w:rsidR="00287EF4" w:rsidRDefault="00287EF4" w:rsidP="004608AA">
      <w:pPr>
        <w:jc w:val="center"/>
        <w:rPr>
          <w:rFonts w:cs="Times New Roman"/>
          <w:u w:val="single"/>
          <w:lang w:val="el-GR"/>
        </w:rPr>
      </w:pPr>
    </w:p>
    <w:p w:rsidR="004608AA" w:rsidRPr="00287EF4" w:rsidRDefault="004608AA" w:rsidP="004608AA">
      <w:pPr>
        <w:jc w:val="center"/>
        <w:rPr>
          <w:rFonts w:cs="Times New Roman"/>
          <w:b/>
          <w:u w:val="single"/>
          <w:lang w:val="el-GR"/>
        </w:rPr>
      </w:pPr>
      <w:r w:rsidRPr="00287EF4">
        <w:rPr>
          <w:rFonts w:cs="Times New Roman"/>
          <w:b/>
          <w:u w:val="single"/>
          <w:lang w:val="el-GR"/>
        </w:rPr>
        <w:t>ΒΕΛΓΙΟ</w:t>
      </w:r>
    </w:p>
    <w:p w:rsidR="00D01BAE" w:rsidRPr="00787DE3" w:rsidRDefault="00D01BAE" w:rsidP="001C09E8">
      <w:pPr>
        <w:jc w:val="both"/>
        <w:rPr>
          <w:rFonts w:cs="Times New Roman"/>
          <w:lang w:val="el-GR"/>
        </w:rPr>
      </w:pPr>
      <w:r w:rsidRPr="00787DE3">
        <w:rPr>
          <w:rFonts w:cs="Times New Roman"/>
          <w:lang w:val="el-GR"/>
        </w:rPr>
        <w:t xml:space="preserve">Στο </w:t>
      </w:r>
      <w:r w:rsidRPr="00787DE3">
        <w:rPr>
          <w:rFonts w:cs="Times New Roman"/>
          <w:b/>
          <w:lang w:val="el-GR"/>
        </w:rPr>
        <w:t>Βέλγιο,</w:t>
      </w:r>
      <w:r w:rsidRPr="00787DE3">
        <w:rPr>
          <w:rFonts w:cs="Times New Roman"/>
          <w:lang w:val="el-GR"/>
        </w:rPr>
        <w:t xml:space="preserve"> σύμφωνα με την παράδοση, η νύφη καθώς περπατά στο διάδρομο της εκκλησίας πρέπει να δώσει ένα λουλούδι στη μητέρα της και στη συνέχεια να την αγκαλιάσει. Το ίδιο πρέπει να κάνει και με την πεθερά της προκειμένου να δείξει ότι αποδέχεται  τη νέα της οικογένεια.</w:t>
      </w:r>
    </w:p>
    <w:p w:rsidR="00E2597D" w:rsidRPr="00787DE3" w:rsidRDefault="00D01BAE" w:rsidP="001C09E8">
      <w:pPr>
        <w:jc w:val="both"/>
        <w:rPr>
          <w:rFonts w:cs="Times New Roman"/>
          <w:lang w:val="el-GR"/>
        </w:rPr>
      </w:pPr>
      <w:r w:rsidRPr="00787DE3">
        <w:rPr>
          <w:rFonts w:cs="Times New Roman"/>
          <w:lang w:val="el-GR"/>
        </w:rPr>
        <w:lastRenderedPageBreak/>
        <w:t xml:space="preserve">Ένα άλλο βέλγικο έθιμο επιβάλλει  η νύφη να έχει μαζί της ένα μαντίλι πάνω στο οποίο υπάρχει το όνομά </w:t>
      </w:r>
      <w:r w:rsidR="00E2597D" w:rsidRPr="00787DE3">
        <w:rPr>
          <w:rFonts w:cs="Times New Roman"/>
          <w:lang w:val="el-GR"/>
        </w:rPr>
        <w:t>της και στη συνέχεια κορνιζάρεται σε περίοπτη θέση</w:t>
      </w:r>
      <w:r w:rsidR="00B821BA" w:rsidRPr="00787DE3">
        <w:rPr>
          <w:rFonts w:cs="Times New Roman"/>
          <w:lang w:val="el-GR"/>
        </w:rPr>
        <w:t xml:space="preserve"> στο σπίτι της οικογένειάς της </w:t>
      </w:r>
      <w:r w:rsidR="00052877" w:rsidRPr="00787DE3">
        <w:rPr>
          <w:rFonts w:cs="Times New Roman"/>
          <w:lang w:val="el-GR"/>
        </w:rPr>
        <w:t>επιδεικνύοντάς το περήφανα</w:t>
      </w:r>
      <w:r w:rsidR="00E2597D" w:rsidRPr="00787DE3">
        <w:rPr>
          <w:rFonts w:cs="Times New Roman"/>
          <w:lang w:val="el-GR"/>
        </w:rPr>
        <w:t xml:space="preserve">. Αυτό παραμένει στη θέση αυτή μέχρι να έρθει η ώρα να παντρευτεί το επόμενο θηλυκό μέλος της οικογένειας, το οποίο θα πάρει το μαντήλι και θα προσθέσει σε αυτό και το δικό της όνομα. </w:t>
      </w:r>
    </w:p>
    <w:p w:rsidR="007007E3" w:rsidRPr="00787DE3" w:rsidRDefault="00E2597D" w:rsidP="001C09E8">
      <w:pPr>
        <w:jc w:val="both"/>
        <w:rPr>
          <w:rFonts w:cs="Times New Roman"/>
          <w:lang w:val="el-GR"/>
        </w:rPr>
      </w:pPr>
      <w:r w:rsidRPr="00787DE3">
        <w:rPr>
          <w:rFonts w:cs="Times New Roman"/>
          <w:lang w:val="el-GR"/>
        </w:rPr>
        <w:t>Επιπλέον, κατά τη διάρκεια της τελετής, το ζευγάρι συνηθίζει να κάθεται σε περίοπτες θέσεις που θυμίζουν θρόνους βασιλικού ζεύγους</w:t>
      </w:r>
      <w:r w:rsidR="007007E3" w:rsidRPr="00787DE3">
        <w:rPr>
          <w:rFonts w:cs="Times New Roman"/>
          <w:lang w:val="el-GR"/>
        </w:rPr>
        <w:t xml:space="preserve">, ενώ βγαίνοντας οι νεόνυμφοι από την εκκλησία, οι παράνυφοι μοιράζουν κέρματα στους φτωχούς προκειμένου να γίνει αντιληπτή από όλους η ευμάρεια του νέου ζευγαριού. </w:t>
      </w:r>
    </w:p>
    <w:p w:rsidR="00F659C9" w:rsidRPr="00787DE3" w:rsidRDefault="00A77ED6" w:rsidP="001C09E8">
      <w:pPr>
        <w:jc w:val="both"/>
        <w:rPr>
          <w:rFonts w:cs="Times New Roman"/>
          <w:lang w:val="el-GR"/>
        </w:rPr>
      </w:pPr>
      <w:r>
        <w:rPr>
          <w:rFonts w:cs="Times New Roman"/>
          <w:noProof/>
          <w:lang w:bidi="ar-SA"/>
        </w:rPr>
        <w:drawing>
          <wp:anchor distT="0" distB="0" distL="114300" distR="114300" simplePos="0" relativeHeight="251673600" behindDoc="0" locked="0" layoutInCell="1" allowOverlap="1">
            <wp:simplePos x="0" y="0"/>
            <wp:positionH relativeFrom="margin">
              <wp:posOffset>3152775</wp:posOffset>
            </wp:positionH>
            <wp:positionV relativeFrom="margin">
              <wp:posOffset>2095500</wp:posOffset>
            </wp:positionV>
            <wp:extent cx="2190750" cy="1419225"/>
            <wp:effectExtent l="19050" t="0" r="0" b="0"/>
            <wp:wrapSquare wrapText="bothSides"/>
            <wp:docPr id="52" name="Εικόνα 52" descr="https://encrypted-tbn2.gstatic.com/images?q=tbn:ANd9GcRLFyePBXrhzTWljrwrm2DSP3X7OnXDCwGhaGzpjRY0AdOfwdG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encrypted-tbn2.gstatic.com/images?q=tbn:ANd9GcRLFyePBXrhzTWljrwrm2DSP3X7OnXDCwGhaGzpjRY0AdOfwdGK"/>
                    <pic:cNvPicPr>
                      <a:picLocks noChangeAspect="1" noChangeArrowheads="1"/>
                    </pic:cNvPicPr>
                  </pic:nvPicPr>
                  <pic:blipFill>
                    <a:blip r:embed="rId24" cstate="print"/>
                    <a:srcRect/>
                    <a:stretch>
                      <a:fillRect/>
                    </a:stretch>
                  </pic:blipFill>
                  <pic:spPr bwMode="auto">
                    <a:xfrm>
                      <a:off x="0" y="0"/>
                      <a:ext cx="2190750" cy="1419225"/>
                    </a:xfrm>
                    <a:prstGeom prst="rect">
                      <a:avLst/>
                    </a:prstGeom>
                    <a:noFill/>
                    <a:ln w="9525">
                      <a:noFill/>
                      <a:miter lim="800000"/>
                      <a:headEnd/>
                      <a:tailEnd/>
                    </a:ln>
                  </pic:spPr>
                </pic:pic>
              </a:graphicData>
            </a:graphic>
          </wp:anchor>
        </w:drawing>
      </w:r>
      <w:r w:rsidR="007007E3" w:rsidRPr="00787DE3">
        <w:rPr>
          <w:rFonts w:cs="Times New Roman"/>
          <w:lang w:val="el-GR"/>
        </w:rPr>
        <w:t>Όσον αφορά τους αυστηρά παραδοσιακούς γάμους, το ζευγάρι οφείλει αμέσως μετά τη γαμήλια τελετή</w:t>
      </w:r>
      <w:r w:rsidR="00E2597D" w:rsidRPr="00787DE3">
        <w:rPr>
          <w:rFonts w:cs="Times New Roman"/>
          <w:lang w:val="el-GR"/>
        </w:rPr>
        <w:t xml:space="preserve"> </w:t>
      </w:r>
      <w:r w:rsidR="007007E3" w:rsidRPr="00787DE3">
        <w:rPr>
          <w:rFonts w:cs="Times New Roman"/>
          <w:lang w:val="el-GR"/>
        </w:rPr>
        <w:t>να φύγει για το ταξίδι του μέλιτος, το οποίο διαρκεί είκοσι οκτώ ημέρες, όσο δηλαδή ένας κύκλος της σελήνης. Η διάρκεια του ταξιδιού είναι τόσο μεγάλη</w:t>
      </w:r>
      <w:r w:rsidR="007A2EF8" w:rsidRPr="00787DE3">
        <w:rPr>
          <w:rFonts w:cs="Times New Roman"/>
          <w:lang w:val="el-GR"/>
        </w:rPr>
        <w:t>,</w:t>
      </w:r>
      <w:r w:rsidR="007007E3" w:rsidRPr="00787DE3">
        <w:rPr>
          <w:rFonts w:cs="Times New Roman"/>
          <w:lang w:val="el-GR"/>
        </w:rPr>
        <w:t xml:space="preserve"> προκειμένου ο γαμπρός να είναι σίγουρος πως τα πεθερικά του δε θα θελήσουν </w:t>
      </w:r>
      <w:r w:rsidR="007A2EF8" w:rsidRPr="00787DE3">
        <w:rPr>
          <w:rFonts w:cs="Times New Roman"/>
          <w:lang w:val="el-GR"/>
        </w:rPr>
        <w:t xml:space="preserve">να «κλέψουν» απ’ αυτόν  την κόρη τους. </w:t>
      </w:r>
    </w:p>
    <w:p w:rsidR="00287EF4" w:rsidRDefault="00287EF4" w:rsidP="004608AA">
      <w:pPr>
        <w:jc w:val="center"/>
        <w:rPr>
          <w:rFonts w:cs="Times New Roman"/>
          <w:b/>
          <w:u w:val="single"/>
          <w:lang w:val="el-GR"/>
        </w:rPr>
      </w:pPr>
    </w:p>
    <w:p w:rsidR="004608AA" w:rsidRPr="00287EF4" w:rsidRDefault="004608AA" w:rsidP="004608AA">
      <w:pPr>
        <w:jc w:val="center"/>
        <w:rPr>
          <w:rFonts w:cs="Times New Roman"/>
          <w:b/>
          <w:u w:val="single"/>
          <w:lang w:val="el-GR"/>
        </w:rPr>
      </w:pPr>
      <w:r w:rsidRPr="00287EF4">
        <w:rPr>
          <w:rFonts w:cs="Times New Roman"/>
          <w:b/>
          <w:u w:val="single"/>
          <w:lang w:val="el-GR"/>
        </w:rPr>
        <w:t>ΤΣΕΧΙΑ-ΣΛΟΒΑΚΙΑ</w:t>
      </w:r>
    </w:p>
    <w:p w:rsidR="00E2597D" w:rsidRPr="00787DE3" w:rsidRDefault="00D65CAA" w:rsidP="001C09E8">
      <w:pPr>
        <w:jc w:val="both"/>
        <w:rPr>
          <w:rFonts w:cs="Times New Roman"/>
          <w:lang w:val="el-GR"/>
        </w:rPr>
      </w:pPr>
      <w:r w:rsidRPr="00787DE3">
        <w:rPr>
          <w:rFonts w:cs="Times New Roman"/>
          <w:lang w:val="el-GR"/>
        </w:rPr>
        <w:t xml:space="preserve">Στην </w:t>
      </w:r>
      <w:r w:rsidRPr="00787DE3">
        <w:rPr>
          <w:rFonts w:cs="Times New Roman"/>
          <w:b/>
          <w:lang w:val="el-GR"/>
        </w:rPr>
        <w:t>Τσεχία και τη Σλοβακία</w:t>
      </w:r>
      <w:r w:rsidRPr="00787DE3">
        <w:rPr>
          <w:rFonts w:cs="Times New Roman"/>
          <w:lang w:val="el-GR"/>
        </w:rPr>
        <w:t xml:space="preserve"> εντυπωσιακό είναι το έθιμο, σύμφωνα με το οποίο οι φίλες της νύφης φυτεύουν στην αυλή του σπιτιού της ένα δέντρο, που το διακοσμούν  με κορδέλες και βαμμένα τσόφλια αυγών. </w:t>
      </w:r>
      <w:r w:rsidR="00617B6F" w:rsidRPr="00787DE3">
        <w:rPr>
          <w:rFonts w:cs="Times New Roman"/>
          <w:lang w:val="el-GR"/>
        </w:rPr>
        <w:t xml:space="preserve">Κατά </w:t>
      </w:r>
      <w:r w:rsidRPr="00787DE3">
        <w:rPr>
          <w:rFonts w:cs="Times New Roman"/>
          <w:lang w:val="el-GR"/>
        </w:rPr>
        <w:t>την παράδοση,</w:t>
      </w:r>
      <w:r w:rsidR="00617B6F" w:rsidRPr="00787DE3">
        <w:rPr>
          <w:rFonts w:cs="Times New Roman"/>
          <w:lang w:val="el-GR"/>
        </w:rPr>
        <w:t xml:space="preserve"> λοιπόν,</w:t>
      </w:r>
      <w:r w:rsidRPr="00787DE3">
        <w:rPr>
          <w:rFonts w:cs="Times New Roman"/>
          <w:lang w:val="el-GR"/>
        </w:rPr>
        <w:t xml:space="preserve"> η νύφη θα ζει όσο και το δέντρο αυτό. </w:t>
      </w:r>
    </w:p>
    <w:p w:rsidR="006333A1" w:rsidRPr="00787DE3" w:rsidRDefault="00D65CAA" w:rsidP="006333A1">
      <w:pPr>
        <w:jc w:val="both"/>
        <w:rPr>
          <w:rFonts w:cs="Times New Roman"/>
          <w:lang w:val="el-GR"/>
        </w:rPr>
      </w:pPr>
      <w:r w:rsidRPr="00787DE3">
        <w:rPr>
          <w:rFonts w:cs="Times New Roman"/>
          <w:lang w:val="el-GR"/>
        </w:rPr>
        <w:t>Επίσης, μετά την τελετή οι νεόνυμφοι συνηθίζουν να σπάνε πιάτα. Το μέλλον τους θεωρείται ευλογημένο ανάλογα με τον αριθμό των κομματιών που θα</w:t>
      </w:r>
      <w:r w:rsidR="005B5DDF" w:rsidRPr="00787DE3">
        <w:rPr>
          <w:rFonts w:cs="Times New Roman"/>
          <w:lang w:val="el-GR"/>
        </w:rPr>
        <w:t xml:space="preserve"> σκορπιστούν στο έδαφος.</w:t>
      </w:r>
    </w:p>
    <w:p w:rsidR="006333A1" w:rsidRPr="00787DE3" w:rsidRDefault="006333A1" w:rsidP="006333A1">
      <w:pPr>
        <w:jc w:val="both"/>
        <w:rPr>
          <w:rFonts w:cs="Times New Roman"/>
          <w:lang w:val="el-GR"/>
        </w:rPr>
      </w:pPr>
      <w:r w:rsidRPr="00787DE3">
        <w:rPr>
          <w:rFonts w:cs="Times New Roman"/>
          <w:lang w:val="el-GR"/>
        </w:rPr>
        <w:t xml:space="preserve"> Στην Τσεχία</w:t>
      </w:r>
      <w:r w:rsidR="004608AA" w:rsidRPr="00787DE3">
        <w:rPr>
          <w:rFonts w:cs="Times New Roman"/>
          <w:lang w:val="el-GR"/>
        </w:rPr>
        <w:t>,</w:t>
      </w:r>
      <w:r w:rsidRPr="00787DE3">
        <w:rPr>
          <w:rFonts w:cs="Times New Roman"/>
          <w:lang w:val="el-GR"/>
        </w:rPr>
        <w:t xml:space="preserve"> ακόμη, κατά την τέλεση του μυστηρίου οι καλεσμένοι συνηθίζουν να ραίνουν το νέο ζευγάρι με μπιζέλια αντί με ρύζι.</w:t>
      </w:r>
    </w:p>
    <w:p w:rsidR="00617B6F" w:rsidRPr="00787DE3" w:rsidRDefault="00617B6F" w:rsidP="006333A1">
      <w:pPr>
        <w:jc w:val="both"/>
        <w:rPr>
          <w:rFonts w:cs="Times New Roman"/>
          <w:lang w:val="el-GR"/>
        </w:rPr>
      </w:pPr>
    </w:p>
    <w:p w:rsidR="005B4D9E" w:rsidRPr="00287EF4" w:rsidRDefault="004608AA" w:rsidP="004608AA">
      <w:pPr>
        <w:jc w:val="center"/>
        <w:rPr>
          <w:rFonts w:cs="Times New Roman"/>
          <w:b/>
          <w:lang w:val="el-GR"/>
        </w:rPr>
      </w:pPr>
      <w:r w:rsidRPr="00287EF4">
        <w:rPr>
          <w:rFonts w:cs="Times New Roman"/>
          <w:b/>
          <w:u w:val="single"/>
          <w:lang w:val="el-GR"/>
        </w:rPr>
        <w:t>ΟΥΓΓΑΡΙΑ</w:t>
      </w:r>
    </w:p>
    <w:p w:rsidR="005B5DDF" w:rsidRPr="00787DE3" w:rsidRDefault="005B5DDF" w:rsidP="00D65CAA">
      <w:pPr>
        <w:jc w:val="both"/>
        <w:rPr>
          <w:rFonts w:cs="Times New Roman"/>
          <w:lang w:val="el-GR"/>
        </w:rPr>
      </w:pPr>
      <w:r w:rsidRPr="00787DE3">
        <w:rPr>
          <w:rFonts w:cs="Times New Roman"/>
          <w:lang w:val="el-GR"/>
        </w:rPr>
        <w:t xml:space="preserve">Στην </w:t>
      </w:r>
      <w:r w:rsidRPr="00787DE3">
        <w:rPr>
          <w:rFonts w:cs="Times New Roman"/>
          <w:b/>
          <w:lang w:val="el-GR"/>
        </w:rPr>
        <w:t>Ουγγαρία</w:t>
      </w:r>
      <w:r w:rsidRPr="00787DE3">
        <w:rPr>
          <w:rFonts w:cs="Times New Roman"/>
          <w:lang w:val="el-GR"/>
        </w:rPr>
        <w:t xml:space="preserve"> η νύφη πρέπει να ράψει στο νυφικό της σιτάρι προκειμένου να είναι γόνιμη και να σπάσει ένα αυγό για να έχουν υγεία τα παιδιά που θα αποκτήσει. Συνηθίζεται μάλιστα, να προσφέρει στο γαμπρό επτά μαντήλια, καθώς ο αριθμός αυτός φέρνει γούρι στα ζευγάρια. </w:t>
      </w:r>
    </w:p>
    <w:p w:rsidR="00A77ED6" w:rsidRDefault="00A77ED6" w:rsidP="004608AA">
      <w:pPr>
        <w:jc w:val="center"/>
        <w:rPr>
          <w:rFonts w:cs="Times New Roman"/>
          <w:b/>
          <w:u w:val="single"/>
          <w:lang w:val="el-GR"/>
        </w:rPr>
      </w:pPr>
    </w:p>
    <w:p w:rsidR="00A77ED6" w:rsidRDefault="00A77ED6" w:rsidP="004608AA">
      <w:pPr>
        <w:jc w:val="center"/>
        <w:rPr>
          <w:rFonts w:cs="Times New Roman"/>
          <w:b/>
          <w:u w:val="single"/>
          <w:lang w:val="el-GR"/>
        </w:rPr>
      </w:pPr>
    </w:p>
    <w:p w:rsidR="00A77ED6" w:rsidRDefault="00A77ED6" w:rsidP="004608AA">
      <w:pPr>
        <w:jc w:val="center"/>
        <w:rPr>
          <w:rFonts w:cs="Times New Roman"/>
          <w:b/>
          <w:u w:val="single"/>
          <w:lang w:val="el-GR"/>
        </w:rPr>
      </w:pPr>
    </w:p>
    <w:p w:rsidR="004608AA" w:rsidRPr="00287EF4" w:rsidRDefault="004608AA" w:rsidP="004608AA">
      <w:pPr>
        <w:jc w:val="center"/>
        <w:rPr>
          <w:rFonts w:cs="Times New Roman"/>
          <w:b/>
          <w:u w:val="single"/>
          <w:lang w:val="el-GR"/>
        </w:rPr>
      </w:pPr>
      <w:r w:rsidRPr="00287EF4">
        <w:rPr>
          <w:rFonts w:cs="Times New Roman"/>
          <w:b/>
          <w:u w:val="single"/>
          <w:lang w:val="el-GR"/>
        </w:rPr>
        <w:lastRenderedPageBreak/>
        <w:t>ΠΟΛΩΝΙΑ</w:t>
      </w:r>
    </w:p>
    <w:p w:rsidR="003C6078" w:rsidRPr="00787DE3" w:rsidRDefault="005B5DDF" w:rsidP="00D65CAA">
      <w:pPr>
        <w:jc w:val="both"/>
        <w:rPr>
          <w:rFonts w:cs="Times New Roman"/>
          <w:lang w:val="el-GR"/>
        </w:rPr>
      </w:pPr>
      <w:r w:rsidRPr="00787DE3">
        <w:rPr>
          <w:rFonts w:cs="Times New Roman"/>
          <w:lang w:val="el-GR"/>
        </w:rPr>
        <w:t xml:space="preserve">Στην </w:t>
      </w:r>
      <w:r w:rsidRPr="00787DE3">
        <w:rPr>
          <w:rFonts w:cs="Times New Roman"/>
          <w:b/>
          <w:lang w:val="el-GR"/>
        </w:rPr>
        <w:t>Πολωνία</w:t>
      </w:r>
      <w:r w:rsidRPr="00787DE3">
        <w:rPr>
          <w:rFonts w:cs="Times New Roman"/>
          <w:lang w:val="el-GR"/>
        </w:rPr>
        <w:t xml:space="preserve">, οι γονείς του ζευγαριού δίνουν στο γαμπρό και τη νύφη να φάνε ψωμί με αλάτι και κρασί, καθώς το ψωμί διασφαλίζει ότι δε θα πεινάσουν ποτέ, το αλάτι ότι η συζυγική ζωή θα έχει τις δυσκολίες της, ενώ το κρασί προμηνύει ότι θα έχουν υγεία και ευτυχία. </w:t>
      </w:r>
    </w:p>
    <w:p w:rsidR="0016650D" w:rsidRPr="00787DE3" w:rsidRDefault="003C6078" w:rsidP="00D65CAA">
      <w:pPr>
        <w:jc w:val="both"/>
        <w:rPr>
          <w:rFonts w:cs="Times New Roman"/>
          <w:lang w:val="el-GR"/>
        </w:rPr>
      </w:pPr>
      <w:r w:rsidRPr="00787DE3">
        <w:rPr>
          <w:rFonts w:cs="Times New Roman"/>
          <w:lang w:val="el-GR"/>
        </w:rPr>
        <w:t xml:space="preserve">Στο γλέντι που ακολουθεί, μετά το γάμο, πριν το ζευγάρι σηκωθεί να χορέψει, οι φίλες της νύφης </w:t>
      </w:r>
      <w:r w:rsidR="00A77ED6" w:rsidRPr="00787DE3">
        <w:rPr>
          <w:rFonts w:cs="Times New Roman"/>
          <w:lang w:val="el-GR"/>
        </w:rPr>
        <w:t>της</w:t>
      </w:r>
      <w:r w:rsidRPr="00787DE3">
        <w:rPr>
          <w:rFonts w:cs="Times New Roman"/>
          <w:lang w:val="el-GR"/>
        </w:rPr>
        <w:t xml:space="preserve"> φορούν στη μέση μία ποδιά.</w:t>
      </w:r>
      <w:r w:rsidR="005B5DDF" w:rsidRPr="00787DE3">
        <w:rPr>
          <w:rFonts w:cs="Times New Roman"/>
          <w:lang w:val="el-GR"/>
        </w:rPr>
        <w:t xml:space="preserve"> </w:t>
      </w:r>
      <w:r w:rsidRPr="00787DE3">
        <w:rPr>
          <w:rFonts w:cs="Times New Roman"/>
          <w:lang w:val="el-GR"/>
        </w:rPr>
        <w:t xml:space="preserve">Εκείνη, οφείλει να χορέψει με όλους τους καλεσμένους, οι οποίοι την ευχαριστούν για το χορό τοποθετώντας στην τσέπη της ποδιάς της χρήματα. Ο τελευταίος που θα χορέψει μαζί της είναι ο γαμπρός. Αυτός αντί για χρήματα, αφήνει στην ποδιά της ολόκληρο το πορτοφόλι του. Στη συνέχεια, παίρνει τη νύφη αγκαλιά και φεύγει. </w:t>
      </w:r>
    </w:p>
    <w:p w:rsidR="005B5DDF" w:rsidRPr="00787DE3" w:rsidRDefault="0016650D" w:rsidP="00D65CAA">
      <w:pPr>
        <w:jc w:val="both"/>
        <w:rPr>
          <w:rFonts w:cs="Times New Roman"/>
          <w:lang w:val="el-GR"/>
        </w:rPr>
      </w:pPr>
      <w:r w:rsidRPr="00787DE3">
        <w:rPr>
          <w:rFonts w:cs="Times New Roman"/>
          <w:lang w:val="el-GR"/>
        </w:rPr>
        <w:t xml:space="preserve">Ένα άλλο έθιμο σχετικά με την ανθοδέσμη της νύφης έχει τις ρίζες του στα αρχαία χρόνια, σύμφωνα με το οποίο οι Πολωνοί την πασπάλιζαν με ζάχαρη προκειμένου ο χαρακτήρας της κοπέλας να γίνει ακόμα πιο γλυκός. </w:t>
      </w:r>
      <w:r w:rsidR="005B5DDF" w:rsidRPr="00787DE3">
        <w:rPr>
          <w:rFonts w:cs="Times New Roman"/>
          <w:lang w:val="el-GR"/>
        </w:rPr>
        <w:t xml:space="preserve"> </w:t>
      </w:r>
    </w:p>
    <w:p w:rsidR="007E69FC" w:rsidRDefault="007E69FC" w:rsidP="004608AA">
      <w:pPr>
        <w:jc w:val="center"/>
        <w:rPr>
          <w:rFonts w:cs="Times New Roman"/>
          <w:b/>
          <w:u w:val="single"/>
          <w:lang w:val="el-GR"/>
        </w:rPr>
      </w:pPr>
    </w:p>
    <w:p w:rsidR="004608AA" w:rsidRPr="007E69FC" w:rsidRDefault="004608AA" w:rsidP="004608AA">
      <w:pPr>
        <w:jc w:val="center"/>
        <w:rPr>
          <w:rFonts w:cs="Times New Roman"/>
          <w:b/>
          <w:u w:val="single"/>
          <w:lang w:val="el-GR"/>
        </w:rPr>
      </w:pPr>
      <w:r w:rsidRPr="007E69FC">
        <w:rPr>
          <w:rFonts w:cs="Times New Roman"/>
          <w:b/>
          <w:u w:val="single"/>
          <w:lang w:val="el-GR"/>
        </w:rPr>
        <w:t>ΒΟΥΛΓΑΡΙΑ</w:t>
      </w:r>
    </w:p>
    <w:p w:rsidR="005B5DDF" w:rsidRPr="00787DE3" w:rsidRDefault="002D640C" w:rsidP="00D65CAA">
      <w:pPr>
        <w:jc w:val="both"/>
        <w:rPr>
          <w:rFonts w:cs="Times New Roman"/>
          <w:lang w:val="el-GR"/>
        </w:rPr>
      </w:pPr>
      <w:r w:rsidRPr="00787DE3">
        <w:rPr>
          <w:rFonts w:cs="Times New Roman"/>
          <w:lang w:val="el-GR"/>
        </w:rPr>
        <w:t xml:space="preserve">Στη </w:t>
      </w:r>
      <w:r w:rsidRPr="00787DE3">
        <w:rPr>
          <w:rFonts w:cs="Times New Roman"/>
          <w:b/>
          <w:lang w:val="el-GR"/>
        </w:rPr>
        <w:t>Βουλγαρία</w:t>
      </w:r>
      <w:r w:rsidRPr="00787DE3">
        <w:rPr>
          <w:rFonts w:cs="Times New Roman"/>
          <w:lang w:val="el-GR"/>
        </w:rPr>
        <w:t>, τοποθετούν στο κεφάλι της νύφης ένα πιάτο με σιτάρι, κέρματα και ένα αυγό. Αν το πιάτο πέσει και σπάσει</w:t>
      </w:r>
      <w:r w:rsidR="00617B6F" w:rsidRPr="00787DE3">
        <w:rPr>
          <w:rFonts w:cs="Times New Roman"/>
          <w:lang w:val="el-GR"/>
        </w:rPr>
        <w:t>,</w:t>
      </w:r>
      <w:r w:rsidRPr="00787DE3">
        <w:rPr>
          <w:rFonts w:cs="Times New Roman"/>
          <w:lang w:val="el-GR"/>
        </w:rPr>
        <w:t xml:space="preserve"> προεξοφλείται  ότι θα έχει καλή τύχη. </w:t>
      </w:r>
    </w:p>
    <w:p w:rsidR="002D640C" w:rsidRDefault="002D640C" w:rsidP="00D65CAA">
      <w:pPr>
        <w:jc w:val="both"/>
        <w:rPr>
          <w:rFonts w:cs="Times New Roman"/>
          <w:lang w:val="el-GR"/>
        </w:rPr>
      </w:pPr>
      <w:r w:rsidRPr="00787DE3">
        <w:rPr>
          <w:rFonts w:cs="Times New Roman"/>
          <w:lang w:val="el-GR"/>
        </w:rPr>
        <w:t>Συνηθίζε</w:t>
      </w:r>
      <w:r w:rsidR="00617B6F" w:rsidRPr="00787DE3">
        <w:rPr>
          <w:rFonts w:cs="Times New Roman"/>
          <w:lang w:val="el-GR"/>
        </w:rPr>
        <w:t>ται, επίσης,</w:t>
      </w:r>
      <w:r w:rsidRPr="00787DE3">
        <w:rPr>
          <w:rFonts w:cs="Times New Roman"/>
          <w:lang w:val="el-GR"/>
        </w:rPr>
        <w:t xml:space="preserve"> οι νεόνυμφοι να μπαίνουν με το δεξί πόδι στην εκκλησία προκειμένου να πάνε όλα καλά στη ζωή τους.</w:t>
      </w:r>
    </w:p>
    <w:p w:rsidR="002D717A" w:rsidRPr="00787DE3" w:rsidRDefault="002D717A" w:rsidP="00D65CAA">
      <w:pPr>
        <w:jc w:val="both"/>
        <w:rPr>
          <w:rFonts w:cs="Times New Roman"/>
          <w:lang w:val="el-GR"/>
        </w:rPr>
      </w:pPr>
      <w:r>
        <w:rPr>
          <w:rFonts w:cs="Times New Roman"/>
          <w:noProof/>
          <w:lang w:bidi="ar-SA"/>
        </w:rPr>
        <w:drawing>
          <wp:anchor distT="0" distB="0" distL="114300" distR="114300" simplePos="0" relativeHeight="251674624" behindDoc="0" locked="0" layoutInCell="1" allowOverlap="1">
            <wp:simplePos x="0" y="0"/>
            <wp:positionH relativeFrom="margin">
              <wp:posOffset>1943100</wp:posOffset>
            </wp:positionH>
            <wp:positionV relativeFrom="margin">
              <wp:posOffset>5019675</wp:posOffset>
            </wp:positionV>
            <wp:extent cx="1847850" cy="1257300"/>
            <wp:effectExtent l="19050" t="0" r="0" b="0"/>
            <wp:wrapSquare wrapText="bothSides"/>
            <wp:docPr id="30" name="Εικόνα 55" descr="https://encrypted-tbn1.gstatic.com/images?q=tbn:ANd9GcSxTfQe9wqWzHLrY0TiTK24QJnl9z-zjlYmBGuJGWhyiIfuqzZz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encrypted-tbn1.gstatic.com/images?q=tbn:ANd9GcSxTfQe9wqWzHLrY0TiTK24QJnl9z-zjlYmBGuJGWhyiIfuqzZziA"/>
                    <pic:cNvPicPr>
                      <a:picLocks noChangeAspect="1" noChangeArrowheads="1"/>
                    </pic:cNvPicPr>
                  </pic:nvPicPr>
                  <pic:blipFill>
                    <a:blip r:embed="rId25" cstate="print"/>
                    <a:srcRect/>
                    <a:stretch>
                      <a:fillRect/>
                    </a:stretch>
                  </pic:blipFill>
                  <pic:spPr bwMode="auto">
                    <a:xfrm>
                      <a:off x="0" y="0"/>
                      <a:ext cx="1847850" cy="1257300"/>
                    </a:xfrm>
                    <a:prstGeom prst="rect">
                      <a:avLst/>
                    </a:prstGeom>
                    <a:noFill/>
                    <a:ln w="9525">
                      <a:noFill/>
                      <a:miter lim="800000"/>
                      <a:headEnd/>
                      <a:tailEnd/>
                    </a:ln>
                  </pic:spPr>
                </pic:pic>
              </a:graphicData>
            </a:graphic>
          </wp:anchor>
        </w:drawing>
      </w:r>
    </w:p>
    <w:p w:rsidR="007E69FC" w:rsidRDefault="007E69FC" w:rsidP="004608AA">
      <w:pPr>
        <w:jc w:val="center"/>
        <w:rPr>
          <w:rFonts w:cs="Times New Roman"/>
          <w:b/>
          <w:u w:val="single"/>
          <w:lang w:val="el-GR"/>
        </w:rPr>
      </w:pPr>
    </w:p>
    <w:p w:rsidR="002D717A" w:rsidRDefault="002D717A" w:rsidP="004608AA">
      <w:pPr>
        <w:jc w:val="center"/>
        <w:rPr>
          <w:rFonts w:cs="Times New Roman"/>
          <w:b/>
          <w:u w:val="single"/>
          <w:lang w:val="el-GR"/>
        </w:rPr>
      </w:pPr>
    </w:p>
    <w:p w:rsidR="002D717A" w:rsidRDefault="002D717A" w:rsidP="004608AA">
      <w:pPr>
        <w:jc w:val="center"/>
        <w:rPr>
          <w:rFonts w:cs="Times New Roman"/>
          <w:b/>
          <w:u w:val="single"/>
          <w:lang w:val="el-GR"/>
        </w:rPr>
      </w:pPr>
    </w:p>
    <w:p w:rsidR="002D717A" w:rsidRDefault="002D717A" w:rsidP="004608AA">
      <w:pPr>
        <w:jc w:val="center"/>
        <w:rPr>
          <w:rFonts w:cs="Times New Roman"/>
          <w:b/>
          <w:u w:val="single"/>
          <w:lang w:val="el-GR"/>
        </w:rPr>
      </w:pPr>
    </w:p>
    <w:p w:rsidR="004608AA" w:rsidRPr="007E69FC" w:rsidRDefault="004608AA" w:rsidP="004608AA">
      <w:pPr>
        <w:jc w:val="center"/>
        <w:rPr>
          <w:rFonts w:cs="Times New Roman"/>
          <w:b/>
          <w:u w:val="single"/>
          <w:lang w:val="el-GR"/>
        </w:rPr>
      </w:pPr>
      <w:r w:rsidRPr="007E69FC">
        <w:rPr>
          <w:rFonts w:cs="Times New Roman"/>
          <w:b/>
          <w:u w:val="single"/>
          <w:lang w:val="el-GR"/>
        </w:rPr>
        <w:t>ΡΟΥΜΑΝΙΑ</w:t>
      </w:r>
    </w:p>
    <w:p w:rsidR="00A0741D" w:rsidRDefault="00A0741D" w:rsidP="00D65CAA">
      <w:pPr>
        <w:jc w:val="both"/>
        <w:rPr>
          <w:rFonts w:cs="Times New Roman"/>
          <w:lang w:val="el-GR"/>
        </w:rPr>
      </w:pPr>
      <w:r w:rsidRPr="00787DE3">
        <w:rPr>
          <w:rFonts w:cs="Times New Roman"/>
          <w:lang w:val="el-GR"/>
        </w:rPr>
        <w:t xml:space="preserve">Στη </w:t>
      </w:r>
      <w:r w:rsidRPr="00787DE3">
        <w:rPr>
          <w:rFonts w:cs="Times New Roman"/>
          <w:b/>
          <w:lang w:val="el-GR"/>
        </w:rPr>
        <w:t xml:space="preserve">Ρουμανία </w:t>
      </w:r>
      <w:r w:rsidRPr="00787DE3">
        <w:rPr>
          <w:rFonts w:cs="Times New Roman"/>
          <w:lang w:val="el-GR"/>
        </w:rPr>
        <w:t xml:space="preserve">ο άνδρας που θέλει να παντρευτεί μια γυναίκα μπορεί αν θέλει να την ‘κλέψει’. </w:t>
      </w:r>
      <w:r w:rsidR="00617B6F" w:rsidRPr="00787DE3">
        <w:rPr>
          <w:rFonts w:cs="Times New Roman"/>
          <w:lang w:val="el-GR"/>
        </w:rPr>
        <w:t>Όμως,</w:t>
      </w:r>
      <w:r w:rsidRPr="00787DE3">
        <w:rPr>
          <w:rFonts w:cs="Times New Roman"/>
          <w:lang w:val="el-GR"/>
        </w:rPr>
        <w:t xml:space="preserve"> θεωρείται άξιος να γίνει σύζυγός </w:t>
      </w:r>
      <w:r w:rsidR="00617B6F" w:rsidRPr="00787DE3">
        <w:rPr>
          <w:rFonts w:cs="Times New Roman"/>
          <w:lang w:val="el-GR"/>
        </w:rPr>
        <w:t>της,</w:t>
      </w:r>
      <w:r w:rsidR="00A77ED6" w:rsidRPr="00A77ED6">
        <w:rPr>
          <w:noProof/>
          <w:lang w:val="el-GR" w:eastAsia="el-GR" w:bidi="ar-SA"/>
        </w:rPr>
        <w:t xml:space="preserve"> </w:t>
      </w:r>
      <w:r w:rsidRPr="00787DE3">
        <w:rPr>
          <w:rFonts w:cs="Times New Roman"/>
          <w:lang w:val="el-GR"/>
        </w:rPr>
        <w:t xml:space="preserve"> μόνο αν καταφέρει να την κρατήσει δίπλα του για τουλάχιστον δύο ημέρες.</w:t>
      </w:r>
    </w:p>
    <w:p w:rsidR="007E69FC" w:rsidRPr="00787DE3" w:rsidRDefault="007E69FC" w:rsidP="00D65CAA">
      <w:pPr>
        <w:jc w:val="both"/>
        <w:rPr>
          <w:rFonts w:cs="Times New Roman"/>
          <w:lang w:val="el-GR"/>
        </w:rPr>
      </w:pPr>
    </w:p>
    <w:p w:rsidR="004608AA" w:rsidRPr="007E69FC" w:rsidRDefault="004608AA" w:rsidP="004608AA">
      <w:pPr>
        <w:jc w:val="center"/>
        <w:rPr>
          <w:rFonts w:cs="Times New Roman"/>
          <w:b/>
          <w:u w:val="single"/>
          <w:lang w:val="el-GR"/>
        </w:rPr>
      </w:pPr>
      <w:r w:rsidRPr="007E69FC">
        <w:rPr>
          <w:rFonts w:cs="Times New Roman"/>
          <w:b/>
          <w:u w:val="single"/>
          <w:lang w:val="el-GR"/>
        </w:rPr>
        <w:t>ΚΡΟΑΤΙΑ</w:t>
      </w:r>
    </w:p>
    <w:p w:rsidR="002D640C" w:rsidRDefault="002D640C" w:rsidP="00D65CAA">
      <w:pPr>
        <w:jc w:val="both"/>
        <w:rPr>
          <w:rFonts w:cs="Times New Roman"/>
          <w:lang w:val="el-GR"/>
        </w:rPr>
      </w:pPr>
      <w:r w:rsidRPr="00787DE3">
        <w:rPr>
          <w:rFonts w:cs="Times New Roman"/>
          <w:lang w:val="el-GR"/>
        </w:rPr>
        <w:t xml:space="preserve">Μετά την τελετή του γάμου στην </w:t>
      </w:r>
      <w:r w:rsidRPr="00787DE3">
        <w:rPr>
          <w:rFonts w:cs="Times New Roman"/>
          <w:b/>
          <w:lang w:val="el-GR"/>
        </w:rPr>
        <w:t>Κροατία</w:t>
      </w:r>
      <w:r w:rsidRPr="00787DE3">
        <w:rPr>
          <w:rFonts w:cs="Times New Roman"/>
          <w:lang w:val="el-GR"/>
        </w:rPr>
        <w:t xml:space="preserve"> οι γυναίκες είθισται να βγάζουν από το κεφάλι της νύφης το πέπλο και να της τοποθετούν ένα μαντήλι και μία ποδιά θυμίζοντάς της έτσι τα </w:t>
      </w:r>
      <w:r w:rsidRPr="00787DE3">
        <w:rPr>
          <w:rFonts w:cs="Times New Roman"/>
          <w:lang w:val="el-GR"/>
        </w:rPr>
        <w:lastRenderedPageBreak/>
        <w:t xml:space="preserve">συζυγικά της καθήκοντα. Αλλά και οι καλεσμένοι κυκλώνουν τρεις φορές ένα πηγάδι συμβολίζοντας </w:t>
      </w:r>
      <w:r w:rsidR="004608AA" w:rsidRPr="00787DE3">
        <w:rPr>
          <w:rFonts w:cs="Times New Roman"/>
          <w:lang w:val="el-GR"/>
        </w:rPr>
        <w:t xml:space="preserve">με αυτό τον τρόπο </w:t>
      </w:r>
      <w:r w:rsidRPr="00787DE3">
        <w:rPr>
          <w:rFonts w:cs="Times New Roman"/>
          <w:lang w:val="el-GR"/>
        </w:rPr>
        <w:t xml:space="preserve">την παρουσία της Αγίας Τριάδας. </w:t>
      </w:r>
    </w:p>
    <w:p w:rsidR="00A77ED6" w:rsidRDefault="00A77ED6" w:rsidP="00D65CAA">
      <w:pPr>
        <w:jc w:val="both"/>
        <w:rPr>
          <w:rFonts w:cs="Times New Roman"/>
          <w:lang w:val="el-GR"/>
        </w:rPr>
      </w:pPr>
    </w:p>
    <w:p w:rsidR="004608AA" w:rsidRPr="007E69FC" w:rsidRDefault="004608AA" w:rsidP="004608AA">
      <w:pPr>
        <w:jc w:val="center"/>
        <w:rPr>
          <w:rFonts w:cs="Times New Roman"/>
          <w:b/>
          <w:u w:val="single"/>
          <w:lang w:val="el-GR"/>
        </w:rPr>
      </w:pPr>
      <w:r w:rsidRPr="007E69FC">
        <w:rPr>
          <w:rFonts w:cs="Times New Roman"/>
          <w:b/>
          <w:u w:val="single"/>
          <w:lang w:val="el-GR"/>
        </w:rPr>
        <w:t>ΟΛΛΑΝΔΙΑ</w:t>
      </w:r>
    </w:p>
    <w:p w:rsidR="008C3309" w:rsidRPr="00787DE3" w:rsidRDefault="00CE7A87" w:rsidP="00D65CAA">
      <w:pPr>
        <w:jc w:val="both"/>
        <w:rPr>
          <w:rFonts w:cs="Times New Roman"/>
          <w:lang w:val="el-GR"/>
        </w:rPr>
      </w:pPr>
      <w:r w:rsidRPr="00787DE3">
        <w:rPr>
          <w:rFonts w:cs="Times New Roman"/>
          <w:lang w:val="el-GR"/>
        </w:rPr>
        <w:t xml:space="preserve">Στην </w:t>
      </w:r>
      <w:r w:rsidRPr="00787DE3">
        <w:rPr>
          <w:rFonts w:cs="Times New Roman"/>
          <w:b/>
          <w:lang w:val="el-GR"/>
        </w:rPr>
        <w:t xml:space="preserve">Ολλανδία </w:t>
      </w:r>
      <w:r w:rsidRPr="00787DE3">
        <w:rPr>
          <w:rFonts w:cs="Times New Roman"/>
          <w:lang w:val="el-GR"/>
        </w:rPr>
        <w:t>οι οικογένειες του ζευγαριού τοποθετούν τους νεόνυμφους σε θρόνους που βρίσκονται κάτω από ένα σκέπαστρο με αειθαλή φυτά</w:t>
      </w:r>
      <w:r w:rsidR="005C0D2B" w:rsidRPr="00787DE3">
        <w:rPr>
          <w:rFonts w:cs="Times New Roman"/>
          <w:lang w:val="el-GR"/>
        </w:rPr>
        <w:t>. Εκεί, οι καλεσμένοι τους πλησιάζουν προκειμένου να τους δώσουν τις ευχές τους.</w:t>
      </w:r>
    </w:p>
    <w:p w:rsidR="005C0D2B" w:rsidRPr="00787DE3" w:rsidRDefault="008C3309" w:rsidP="00D65CAA">
      <w:pPr>
        <w:jc w:val="both"/>
        <w:rPr>
          <w:rFonts w:cs="Times New Roman"/>
          <w:lang w:val="el-GR"/>
        </w:rPr>
      </w:pPr>
      <w:r w:rsidRPr="00787DE3">
        <w:rPr>
          <w:rFonts w:cs="Times New Roman"/>
          <w:lang w:val="el-GR"/>
        </w:rPr>
        <w:t xml:space="preserve">Όσο για τις Ολλανδέζες, αποδέχονται την πρόταση γάμου του γαμπρού τοποθετώντας ένα μικρό καλάθι γεμάτο γλυκά στο παράθυρό του. </w:t>
      </w:r>
      <w:r w:rsidR="00AC6177" w:rsidRPr="00787DE3">
        <w:rPr>
          <w:rFonts w:cs="Times New Roman"/>
          <w:lang w:val="el-GR"/>
        </w:rPr>
        <w:t>Με αυτό τον τρόπο ξέρουν και οι δύο ότι είναι η κατάλληλη ώρα να αρχίσουν τις προετοιμασίες για τη μεγάλη μέρα του γάμου τους.</w:t>
      </w:r>
      <w:r w:rsidR="005C0D2B" w:rsidRPr="00787DE3">
        <w:rPr>
          <w:rFonts w:cs="Times New Roman"/>
          <w:lang w:val="el-GR"/>
        </w:rPr>
        <w:t xml:space="preserve"> </w:t>
      </w:r>
    </w:p>
    <w:p w:rsidR="00CE7A87" w:rsidRPr="00787DE3" w:rsidRDefault="005C0D2B" w:rsidP="00D65CAA">
      <w:pPr>
        <w:jc w:val="both"/>
        <w:rPr>
          <w:rFonts w:cs="Times New Roman"/>
          <w:lang w:val="el-GR"/>
        </w:rPr>
      </w:pPr>
      <w:r w:rsidRPr="00787DE3">
        <w:rPr>
          <w:rFonts w:cs="Times New Roman"/>
          <w:lang w:val="el-GR"/>
        </w:rPr>
        <w:t>Επίσης, στο γαμήλιο τραπέζι σερβίρεται ένα πιάτο με γλυκό φαγητό που ονομάζεται «νυφική ζάχαρη»</w:t>
      </w:r>
      <w:r w:rsidR="00CE7A87" w:rsidRPr="00787DE3">
        <w:rPr>
          <w:rFonts w:cs="Times New Roman"/>
          <w:lang w:val="el-GR"/>
        </w:rPr>
        <w:t xml:space="preserve"> </w:t>
      </w:r>
      <w:r w:rsidRPr="00787DE3">
        <w:rPr>
          <w:rFonts w:cs="Times New Roman"/>
          <w:lang w:val="el-GR"/>
        </w:rPr>
        <w:t>και συνοδεύεται από ένα κρασί που έχει ιδιαίτερα πικάντικη γεύση και είναι γνωστό ως «δάκρυα της νύφης».</w:t>
      </w:r>
    </w:p>
    <w:p w:rsidR="005C0D2B" w:rsidRPr="00787DE3" w:rsidRDefault="005C0D2B" w:rsidP="00D65CAA">
      <w:pPr>
        <w:jc w:val="both"/>
        <w:rPr>
          <w:rFonts w:cs="Times New Roman"/>
          <w:lang w:val="el-GR"/>
        </w:rPr>
      </w:pPr>
      <w:r w:rsidRPr="00787DE3">
        <w:rPr>
          <w:rFonts w:cs="Times New Roman"/>
          <w:lang w:val="el-GR"/>
        </w:rPr>
        <w:t>Τέλος, στην αυλή του σπιτιού του ζευγαριού</w:t>
      </w:r>
      <w:r w:rsidR="003640C6" w:rsidRPr="00787DE3">
        <w:rPr>
          <w:rFonts w:cs="Times New Roman"/>
          <w:lang w:val="el-GR"/>
        </w:rPr>
        <w:t xml:space="preserve"> φυτεύουν ένα έλατο που συμβολίζει τη γονιμότητα και την τύχη.</w:t>
      </w:r>
    </w:p>
    <w:p w:rsidR="007E69FC" w:rsidRDefault="007E69FC" w:rsidP="004608AA">
      <w:pPr>
        <w:jc w:val="center"/>
        <w:rPr>
          <w:rFonts w:cs="Times New Roman"/>
          <w:b/>
          <w:u w:val="single"/>
          <w:lang w:val="el-GR"/>
        </w:rPr>
      </w:pPr>
    </w:p>
    <w:p w:rsidR="004608AA" w:rsidRPr="007E69FC" w:rsidRDefault="004608AA" w:rsidP="004608AA">
      <w:pPr>
        <w:jc w:val="center"/>
        <w:rPr>
          <w:rFonts w:cs="Times New Roman"/>
          <w:b/>
          <w:u w:val="single"/>
          <w:lang w:val="el-GR"/>
        </w:rPr>
      </w:pPr>
      <w:r w:rsidRPr="007E69FC">
        <w:rPr>
          <w:rFonts w:cs="Times New Roman"/>
          <w:b/>
          <w:u w:val="single"/>
          <w:lang w:val="el-GR"/>
        </w:rPr>
        <w:t>ΕΛΒΕΤΙΑ</w:t>
      </w:r>
    </w:p>
    <w:p w:rsidR="00052877" w:rsidRPr="00787DE3" w:rsidRDefault="00052877" w:rsidP="00D65CAA">
      <w:pPr>
        <w:jc w:val="both"/>
        <w:rPr>
          <w:rFonts w:cs="Times New Roman"/>
          <w:lang w:val="el-GR"/>
        </w:rPr>
      </w:pPr>
      <w:r w:rsidRPr="00787DE3">
        <w:rPr>
          <w:rFonts w:cs="Times New Roman"/>
          <w:lang w:val="el-GR"/>
        </w:rPr>
        <w:t xml:space="preserve">Στη </w:t>
      </w:r>
      <w:r w:rsidRPr="00787DE3">
        <w:rPr>
          <w:rFonts w:cs="Times New Roman"/>
          <w:b/>
          <w:lang w:val="el-GR"/>
        </w:rPr>
        <w:t>Ελβετία</w:t>
      </w:r>
      <w:r w:rsidRPr="00787DE3">
        <w:rPr>
          <w:rFonts w:cs="Times New Roman"/>
          <w:lang w:val="el-GR"/>
        </w:rPr>
        <w:t xml:space="preserve">, συναντάμε μικρές παράνυφους να κρατούν στα χέρια τους χρωματιστά μαντήλια επιδεικνύοντάς τα στους καλεσμένους. Αυτοί με τη σειρά τους μπορούν, αν θέλουν, να αγοράσουν ένα από αυτά και με αυτόν τον τρόπο να βοηθήσουν το ζευγάρι στο νέο του ξεκίνημα προκειμένου να ετοιμάσει το νέο του σπιτικό.  </w:t>
      </w:r>
    </w:p>
    <w:p w:rsidR="00201003" w:rsidRPr="00787DE3" w:rsidRDefault="002D717A" w:rsidP="00D65CAA">
      <w:pPr>
        <w:jc w:val="both"/>
        <w:rPr>
          <w:rFonts w:cs="Times New Roman"/>
          <w:lang w:val="el-GR"/>
        </w:rPr>
      </w:pPr>
      <w:r>
        <w:rPr>
          <w:rFonts w:cs="Times New Roman"/>
          <w:noProof/>
          <w:lang w:bidi="ar-SA"/>
        </w:rPr>
        <w:drawing>
          <wp:anchor distT="0" distB="0" distL="114300" distR="114300" simplePos="0" relativeHeight="251676672" behindDoc="0" locked="0" layoutInCell="1" allowOverlap="1">
            <wp:simplePos x="0" y="0"/>
            <wp:positionH relativeFrom="margin">
              <wp:posOffset>3352800</wp:posOffset>
            </wp:positionH>
            <wp:positionV relativeFrom="margin">
              <wp:posOffset>5438775</wp:posOffset>
            </wp:positionV>
            <wp:extent cx="1971675" cy="1323975"/>
            <wp:effectExtent l="19050" t="0" r="9525" b="0"/>
            <wp:wrapSquare wrapText="bothSides"/>
            <wp:docPr id="32" name="Εικόνα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26" cstate="print"/>
                    <a:srcRect/>
                    <a:stretch>
                      <a:fillRect/>
                    </a:stretch>
                  </pic:blipFill>
                  <pic:spPr bwMode="auto">
                    <a:xfrm>
                      <a:off x="0" y="0"/>
                      <a:ext cx="1971675" cy="1323975"/>
                    </a:xfrm>
                    <a:prstGeom prst="rect">
                      <a:avLst/>
                    </a:prstGeom>
                    <a:noFill/>
                    <a:ln w="9525">
                      <a:noFill/>
                      <a:miter lim="800000"/>
                      <a:headEnd/>
                      <a:tailEnd/>
                    </a:ln>
                  </pic:spPr>
                </pic:pic>
              </a:graphicData>
            </a:graphic>
          </wp:anchor>
        </w:drawing>
      </w:r>
      <w:r w:rsidR="00201003" w:rsidRPr="00787DE3">
        <w:rPr>
          <w:rFonts w:cs="Times New Roman"/>
          <w:lang w:val="el-GR"/>
        </w:rPr>
        <w:t>Ένα έθιμο της χώρας αυτής που έχει τις ρίζες του στα πολύ</w:t>
      </w:r>
      <w:r w:rsidRPr="002D717A">
        <w:rPr>
          <w:rFonts w:cs="Times New Roman"/>
          <w:lang w:val="el-GR"/>
        </w:rPr>
        <w:t xml:space="preserve"> </w:t>
      </w:r>
      <w:r w:rsidR="00201003" w:rsidRPr="00787DE3">
        <w:rPr>
          <w:rFonts w:cs="Times New Roman"/>
          <w:lang w:val="el-GR"/>
        </w:rPr>
        <w:t xml:space="preserve"> παλιά χρόνια, είναι επίσης η συνήθεια να καίνε το λουλουδένιο στεφάνι της νύφης αμέσως μετά την ανταλλαγή των όρκων του ζευγαριού. Σύμφωνα λοιπόν με αυτήν την παράδοση, αν το στεφάνι καεί γρήγορα και λαμπερά, θα είναι ένα ευνοϊκό  δείγμα για το μέλλον και την πορεία του ζευγαριού.   </w:t>
      </w:r>
    </w:p>
    <w:p w:rsidR="007E69FC" w:rsidRDefault="007E69FC" w:rsidP="0097480B">
      <w:pPr>
        <w:jc w:val="center"/>
        <w:rPr>
          <w:rFonts w:cs="Times New Roman"/>
          <w:b/>
          <w:u w:val="single"/>
          <w:lang w:val="el-GR"/>
        </w:rPr>
      </w:pPr>
    </w:p>
    <w:p w:rsidR="0097480B" w:rsidRPr="007E69FC" w:rsidRDefault="0097480B" w:rsidP="0097480B">
      <w:pPr>
        <w:jc w:val="center"/>
        <w:rPr>
          <w:rFonts w:cs="Times New Roman"/>
          <w:b/>
          <w:u w:val="single"/>
          <w:lang w:val="el-GR"/>
        </w:rPr>
      </w:pPr>
      <w:r w:rsidRPr="007E69FC">
        <w:rPr>
          <w:rFonts w:cs="Times New Roman"/>
          <w:b/>
          <w:u w:val="single"/>
          <w:lang w:val="el-GR"/>
        </w:rPr>
        <w:t>ΔΑΝΙΑ</w:t>
      </w:r>
    </w:p>
    <w:p w:rsidR="00CF6B61" w:rsidRPr="00787DE3" w:rsidRDefault="00CF6B61" w:rsidP="00D65CAA">
      <w:pPr>
        <w:jc w:val="both"/>
        <w:rPr>
          <w:rFonts w:cs="Times New Roman"/>
          <w:lang w:val="el-GR"/>
        </w:rPr>
      </w:pPr>
      <w:r w:rsidRPr="00787DE3">
        <w:rPr>
          <w:rFonts w:cs="Times New Roman"/>
          <w:lang w:val="el-GR"/>
        </w:rPr>
        <w:t xml:space="preserve">Στη </w:t>
      </w:r>
      <w:r w:rsidRPr="00787DE3">
        <w:rPr>
          <w:rFonts w:cs="Times New Roman"/>
          <w:b/>
          <w:lang w:val="el-GR"/>
        </w:rPr>
        <w:t>Δανία</w:t>
      </w:r>
      <w:r w:rsidRPr="00787DE3">
        <w:rPr>
          <w:rFonts w:cs="Times New Roman"/>
          <w:lang w:val="el-GR"/>
        </w:rPr>
        <w:t>, κατά τη διάρκεια της δεξίωσης ο γαμπρός εξαφανίζεται για λίγη ώρα, με αποτέλεσμα οι υπόλοιπο άνδρες να μπορούν να φιλήσουν ανενόχλητοι τη νύφη.</w:t>
      </w:r>
    </w:p>
    <w:p w:rsidR="0097480B" w:rsidRPr="00787DE3" w:rsidRDefault="003A0E7B" w:rsidP="00D65CAA">
      <w:pPr>
        <w:jc w:val="both"/>
        <w:rPr>
          <w:rFonts w:cs="Times New Roman"/>
          <w:lang w:val="el-GR"/>
        </w:rPr>
      </w:pPr>
      <w:r w:rsidRPr="00787DE3">
        <w:rPr>
          <w:rFonts w:cs="Times New Roman"/>
          <w:lang w:val="el-GR"/>
        </w:rPr>
        <w:t>Το παραδοσιακό γαμήλιο γλυκό είναι ένα κέικ που φτιάχνεται με αμύγδαλα και είναι στολισμένο με ζαχαρωτά που απεικονίζουν το γαμπρό και τη νύφη. Για τη γέμιση χρησιμοποιούνται καραμέλες, αμυγδαλόψιχα, κομματάκια φρέσκων φρούτων και όλες οι «λιχουδιές της ζωής».</w:t>
      </w:r>
      <w:r w:rsidR="00052877" w:rsidRPr="00787DE3">
        <w:rPr>
          <w:rFonts w:cs="Times New Roman"/>
          <w:lang w:val="el-GR"/>
        </w:rPr>
        <w:t xml:space="preserve"> Έχει τη μορφή κέρατος, αντιπροσωπεύοντας το κέρας της Αμάλθειας.</w:t>
      </w:r>
    </w:p>
    <w:p w:rsidR="0097480B" w:rsidRPr="00787DE3" w:rsidRDefault="0097480B" w:rsidP="00D65CAA">
      <w:pPr>
        <w:jc w:val="both"/>
        <w:rPr>
          <w:rFonts w:cs="Times New Roman"/>
          <w:lang w:val="el-GR"/>
        </w:rPr>
      </w:pPr>
    </w:p>
    <w:p w:rsidR="00617B6F" w:rsidRPr="007E69FC" w:rsidRDefault="0097480B" w:rsidP="00617B6F">
      <w:pPr>
        <w:jc w:val="center"/>
        <w:rPr>
          <w:rFonts w:cs="Times New Roman"/>
          <w:b/>
          <w:u w:val="single"/>
          <w:lang w:val="el-GR"/>
        </w:rPr>
      </w:pPr>
      <w:r w:rsidRPr="007E69FC">
        <w:rPr>
          <w:rFonts w:cs="Times New Roman"/>
          <w:b/>
          <w:u w:val="single"/>
          <w:lang w:val="el-GR"/>
        </w:rPr>
        <w:t>ΦΙΝΛΑΝΔΙΑ</w:t>
      </w:r>
    </w:p>
    <w:p w:rsidR="00CF6B61" w:rsidRPr="00787DE3" w:rsidRDefault="00CF6B61" w:rsidP="00617B6F">
      <w:pPr>
        <w:jc w:val="both"/>
        <w:rPr>
          <w:rFonts w:cs="Times New Roman"/>
          <w:lang w:val="el-GR"/>
        </w:rPr>
      </w:pPr>
      <w:r w:rsidRPr="00787DE3">
        <w:rPr>
          <w:rFonts w:cs="Times New Roman"/>
          <w:lang w:val="el-GR"/>
        </w:rPr>
        <w:t xml:space="preserve">Στη </w:t>
      </w:r>
      <w:r w:rsidRPr="00787DE3">
        <w:rPr>
          <w:rFonts w:cs="Times New Roman"/>
          <w:b/>
          <w:lang w:val="el-GR"/>
        </w:rPr>
        <w:t>Φινλανδία</w:t>
      </w:r>
      <w:r w:rsidR="00617B6F" w:rsidRPr="00787DE3">
        <w:rPr>
          <w:rFonts w:cs="Times New Roman"/>
          <w:b/>
          <w:lang w:val="el-GR"/>
        </w:rPr>
        <w:t>,</w:t>
      </w:r>
      <w:r w:rsidRPr="00787DE3">
        <w:rPr>
          <w:rFonts w:cs="Times New Roman"/>
          <w:lang w:val="el-GR"/>
        </w:rPr>
        <w:t xml:space="preserve"> η νύφη πριν από το γάμο γυρίζει από σπίτι σε σπίτι φορώντας μια μαξιλαροθήκη προκειμένου να συγκεντρώσει τα γαμήλια δώρα της έχοντας δίπλα της έναν πιο ηλικιωμένο</w:t>
      </w:r>
      <w:r w:rsidR="006333A1" w:rsidRPr="00787DE3">
        <w:rPr>
          <w:rFonts w:cs="Times New Roman"/>
          <w:lang w:val="el-GR"/>
        </w:rPr>
        <w:t xml:space="preserve"> παντρεμένο</w:t>
      </w:r>
      <w:r w:rsidRPr="00787DE3">
        <w:rPr>
          <w:rFonts w:cs="Times New Roman"/>
          <w:lang w:val="el-GR"/>
        </w:rPr>
        <w:t xml:space="preserve"> άνδρα του περιβάλλοντός της με μια ομπρέλα</w:t>
      </w:r>
      <w:r w:rsidR="001F2851" w:rsidRPr="00787DE3">
        <w:rPr>
          <w:rFonts w:cs="Times New Roman"/>
          <w:lang w:val="el-GR"/>
        </w:rPr>
        <w:t>, ο οποίος αντιπροσωπεύει ένα μακροχρόνιο και ευτυχισμένο γάμο</w:t>
      </w:r>
      <w:r w:rsidRPr="00787DE3">
        <w:rPr>
          <w:rFonts w:cs="Times New Roman"/>
          <w:lang w:val="el-GR"/>
        </w:rPr>
        <w:t xml:space="preserve">, σε ένδειξη </w:t>
      </w:r>
      <w:r w:rsidR="00617B6F" w:rsidRPr="00787DE3">
        <w:rPr>
          <w:rFonts w:cs="Times New Roman"/>
          <w:lang w:val="el-GR"/>
        </w:rPr>
        <w:t>π</w:t>
      </w:r>
      <w:r w:rsidRPr="00787DE3">
        <w:rPr>
          <w:rFonts w:cs="Times New Roman"/>
          <w:lang w:val="el-GR"/>
        </w:rPr>
        <w:t xml:space="preserve">ροστασίας.  </w:t>
      </w:r>
    </w:p>
    <w:p w:rsidR="0023405F" w:rsidRPr="00787DE3" w:rsidRDefault="00CF6B61" w:rsidP="00D65CAA">
      <w:pPr>
        <w:jc w:val="both"/>
        <w:rPr>
          <w:rFonts w:cs="Times New Roman"/>
          <w:lang w:val="el-GR"/>
        </w:rPr>
      </w:pPr>
      <w:r w:rsidRPr="00787DE3">
        <w:rPr>
          <w:rFonts w:cs="Times New Roman"/>
          <w:lang w:val="el-GR"/>
        </w:rPr>
        <w:t>Επίσης, αντί η νύφη να κρατά ανθοδέσμη, έχει στα χέρια της ένα στέμμα, το οποίο τοποθετεί τυχαία, αφού έχει κλειστά τα μάτια της, στο κεφάλι ανύπαντρης κοπέλας</w:t>
      </w:r>
      <w:r w:rsidR="0023405F" w:rsidRPr="00787DE3">
        <w:rPr>
          <w:rFonts w:cs="Times New Roman"/>
          <w:lang w:val="el-GR"/>
        </w:rPr>
        <w:t xml:space="preserve"> δίνοντας έτσι σε αυτή τη σκυτάλη στην κούρσα του γάμου.</w:t>
      </w:r>
    </w:p>
    <w:p w:rsidR="006333A1" w:rsidRPr="00787DE3" w:rsidRDefault="006333A1" w:rsidP="00D65CAA">
      <w:pPr>
        <w:jc w:val="both"/>
        <w:rPr>
          <w:rFonts w:cs="Times New Roman"/>
          <w:lang w:val="el-GR"/>
        </w:rPr>
      </w:pPr>
      <w:r w:rsidRPr="00787DE3">
        <w:rPr>
          <w:rFonts w:cs="Times New Roman"/>
          <w:lang w:val="el-GR"/>
        </w:rPr>
        <w:t>Ένα άλλο έθιμο θέλει το ζευγάρι κατά τη διάρκεια της δεξίωσης να κάθεται σε εξέχουσες θέσεις και η νύφη να κρατάει ένα κόσκινο σκεπασμένο με ασημί ύφασμα περιμένοντας τα δώρα των καλεσμένων. Αυτοί στη συνέχεια ρίχνουν μέσα σε αυτό όσα χρήματα επιθυμούν, ενώ ένας από τους κουμπάρους ανακοινώνει δυνατά το όνομα και το ποσό που πρόσφερε ο κάθε προσκεκλημένος.</w:t>
      </w:r>
    </w:p>
    <w:p w:rsidR="007E69FC" w:rsidRDefault="007E69FC" w:rsidP="0097480B">
      <w:pPr>
        <w:jc w:val="center"/>
        <w:rPr>
          <w:rFonts w:cs="Times New Roman"/>
          <w:b/>
          <w:u w:val="single"/>
          <w:lang w:val="el-GR"/>
        </w:rPr>
      </w:pPr>
    </w:p>
    <w:p w:rsidR="0097480B" w:rsidRPr="007E69FC" w:rsidRDefault="0097480B" w:rsidP="0097480B">
      <w:pPr>
        <w:jc w:val="center"/>
        <w:rPr>
          <w:rFonts w:cs="Times New Roman"/>
          <w:b/>
          <w:u w:val="single"/>
          <w:lang w:val="el-GR"/>
        </w:rPr>
      </w:pPr>
      <w:r w:rsidRPr="007E69FC">
        <w:rPr>
          <w:rFonts w:cs="Times New Roman"/>
          <w:b/>
          <w:u w:val="single"/>
          <w:lang w:val="el-GR"/>
        </w:rPr>
        <w:t>ΝΟΡΒΗΓΙΑ</w:t>
      </w:r>
    </w:p>
    <w:p w:rsidR="009C5A6E" w:rsidRPr="00787DE3" w:rsidRDefault="0023405F" w:rsidP="00D65CAA">
      <w:pPr>
        <w:jc w:val="both"/>
        <w:rPr>
          <w:rFonts w:cs="Times New Roman"/>
          <w:lang w:val="el-GR"/>
        </w:rPr>
      </w:pPr>
      <w:r w:rsidRPr="00787DE3">
        <w:rPr>
          <w:rFonts w:cs="Times New Roman"/>
          <w:lang w:val="el-GR"/>
        </w:rPr>
        <w:t xml:space="preserve">Στη </w:t>
      </w:r>
      <w:r w:rsidRPr="00787DE3">
        <w:rPr>
          <w:rFonts w:cs="Times New Roman"/>
          <w:b/>
          <w:lang w:val="el-GR"/>
        </w:rPr>
        <w:t>Νορβηγία</w:t>
      </w:r>
      <w:r w:rsidR="00617B6F" w:rsidRPr="00787DE3">
        <w:rPr>
          <w:rFonts w:cs="Times New Roman"/>
          <w:b/>
          <w:lang w:val="el-GR"/>
        </w:rPr>
        <w:t>,</w:t>
      </w:r>
      <w:r w:rsidRPr="00787DE3">
        <w:rPr>
          <w:rFonts w:cs="Times New Roman"/>
          <w:lang w:val="el-GR"/>
        </w:rPr>
        <w:t xml:space="preserve"> οι φίλοι</w:t>
      </w:r>
      <w:r w:rsidR="009C5A6E" w:rsidRPr="00787DE3">
        <w:rPr>
          <w:rFonts w:cs="Times New Roman"/>
          <w:lang w:val="el-GR"/>
        </w:rPr>
        <w:t>, οι συγγενείς</w:t>
      </w:r>
      <w:r w:rsidRPr="00787DE3">
        <w:rPr>
          <w:rFonts w:cs="Times New Roman"/>
          <w:lang w:val="el-GR"/>
        </w:rPr>
        <w:t xml:space="preserve"> και οι γείτονες </w:t>
      </w:r>
      <w:r w:rsidR="009C5A6E" w:rsidRPr="00787DE3">
        <w:rPr>
          <w:rFonts w:cs="Times New Roman"/>
          <w:lang w:val="el-GR"/>
        </w:rPr>
        <w:t xml:space="preserve">του ζευγαριού </w:t>
      </w:r>
      <w:r w:rsidRPr="00787DE3">
        <w:rPr>
          <w:rFonts w:cs="Times New Roman"/>
          <w:lang w:val="el-GR"/>
        </w:rPr>
        <w:t xml:space="preserve">φυτεύουν στο πλάι της πόρτας του σπιτιού </w:t>
      </w:r>
      <w:r w:rsidR="009C5A6E" w:rsidRPr="00787DE3">
        <w:rPr>
          <w:rFonts w:cs="Times New Roman"/>
          <w:lang w:val="el-GR"/>
        </w:rPr>
        <w:t xml:space="preserve">τους </w:t>
      </w:r>
      <w:r w:rsidRPr="00787DE3">
        <w:rPr>
          <w:rFonts w:cs="Times New Roman"/>
          <w:lang w:val="el-GR"/>
        </w:rPr>
        <w:t>δύο μικρά πεύκα</w:t>
      </w:r>
      <w:r w:rsidR="009C5A6E" w:rsidRPr="00787DE3">
        <w:rPr>
          <w:rFonts w:cs="Times New Roman"/>
          <w:lang w:val="el-GR"/>
        </w:rPr>
        <w:t xml:space="preserve">, με την ευχή να αποκτήσουν γρήγορα ένα παιδί. </w:t>
      </w:r>
    </w:p>
    <w:p w:rsidR="000F1A64" w:rsidRPr="00787DE3" w:rsidRDefault="009C5A6E" w:rsidP="00D65CAA">
      <w:pPr>
        <w:jc w:val="both"/>
        <w:rPr>
          <w:rFonts w:cs="Times New Roman"/>
          <w:lang w:val="el-GR"/>
        </w:rPr>
      </w:pPr>
      <w:r w:rsidRPr="00787DE3">
        <w:rPr>
          <w:rFonts w:cs="Times New Roman"/>
          <w:lang w:val="el-GR"/>
        </w:rPr>
        <w:t>Επίσης, οι καλεσμένοι σύμφωνα με το έθιμο, φορούν παραδοσιακές στολές, ασημένια κοσμήματα και βραχιόλια διακοσμημένα με μικρά κουτάλια που κάνουν θόρυβο προκειμένου να διώξουν τα «κακά» πνεύματα.</w:t>
      </w:r>
      <w:r w:rsidR="000F1A64" w:rsidRPr="00787DE3">
        <w:rPr>
          <w:rFonts w:cs="Times New Roman"/>
          <w:lang w:val="el-GR"/>
        </w:rPr>
        <w:t xml:space="preserve"> Για τον ίδιο λόγο και η νύφη</w:t>
      </w:r>
      <w:r w:rsidR="001F24A7" w:rsidRPr="001F24A7">
        <w:rPr>
          <w:lang w:val="el-GR"/>
        </w:rPr>
        <w:t xml:space="preserve"> </w:t>
      </w:r>
      <w:r w:rsidR="000F1A64" w:rsidRPr="00787DE3">
        <w:rPr>
          <w:rFonts w:cs="Times New Roman"/>
          <w:lang w:val="el-GR"/>
        </w:rPr>
        <w:t xml:space="preserve"> φορά ένα ασημένιο στέμμα με στολίδια που κάνουν τον ίδιο έντονο θόρυβο.</w:t>
      </w:r>
      <w:r w:rsidR="0023405F" w:rsidRPr="00787DE3">
        <w:rPr>
          <w:rFonts w:cs="Times New Roman"/>
          <w:lang w:val="el-GR"/>
        </w:rPr>
        <w:t xml:space="preserve"> </w:t>
      </w:r>
    </w:p>
    <w:p w:rsidR="004023B4" w:rsidRPr="00787DE3" w:rsidRDefault="008E6F22" w:rsidP="00D65CAA">
      <w:pPr>
        <w:jc w:val="both"/>
        <w:rPr>
          <w:rFonts w:cs="Times New Roman"/>
          <w:lang w:val="el-GR"/>
        </w:rPr>
      </w:pPr>
      <w:r>
        <w:rPr>
          <w:rFonts w:cs="Times New Roman"/>
          <w:noProof/>
          <w:lang w:bidi="ar-SA"/>
        </w:rPr>
        <w:drawing>
          <wp:anchor distT="0" distB="0" distL="114300" distR="114300" simplePos="0" relativeHeight="251677696" behindDoc="0" locked="0" layoutInCell="1" allowOverlap="1">
            <wp:simplePos x="0" y="0"/>
            <wp:positionH relativeFrom="margin">
              <wp:posOffset>9525</wp:posOffset>
            </wp:positionH>
            <wp:positionV relativeFrom="margin">
              <wp:posOffset>5524500</wp:posOffset>
            </wp:positionV>
            <wp:extent cx="1647825" cy="990600"/>
            <wp:effectExtent l="19050" t="0" r="9525" b="0"/>
            <wp:wrapSquare wrapText="bothSides"/>
            <wp:docPr id="33" name="Εικόνα 67" descr="https://encrypted-tbn0.gstatic.com/images?q=tbn:ANd9GcSHbzlsjXBUzTVgWGNttBjikzj-oUKz771EtwsgdzZSECfSPIvg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encrypted-tbn0.gstatic.com/images?q=tbn:ANd9GcSHbzlsjXBUzTVgWGNttBjikzj-oUKz771EtwsgdzZSECfSPIvgjA"/>
                    <pic:cNvPicPr>
                      <a:picLocks noChangeAspect="1" noChangeArrowheads="1"/>
                    </pic:cNvPicPr>
                  </pic:nvPicPr>
                  <pic:blipFill>
                    <a:blip r:embed="rId27" cstate="print"/>
                    <a:srcRect/>
                    <a:stretch>
                      <a:fillRect/>
                    </a:stretch>
                  </pic:blipFill>
                  <pic:spPr bwMode="auto">
                    <a:xfrm>
                      <a:off x="0" y="0"/>
                      <a:ext cx="1647825" cy="990600"/>
                    </a:xfrm>
                    <a:prstGeom prst="rect">
                      <a:avLst/>
                    </a:prstGeom>
                    <a:noFill/>
                    <a:ln w="9525">
                      <a:noFill/>
                      <a:miter lim="800000"/>
                      <a:headEnd/>
                      <a:tailEnd/>
                    </a:ln>
                  </pic:spPr>
                </pic:pic>
              </a:graphicData>
            </a:graphic>
          </wp:anchor>
        </w:drawing>
      </w:r>
      <w:r w:rsidR="004023B4" w:rsidRPr="00787DE3">
        <w:rPr>
          <w:rFonts w:cs="Times New Roman"/>
          <w:lang w:val="el-GR"/>
        </w:rPr>
        <w:t xml:space="preserve">Όσο για το κύριο συστατικό της γαμήλιας τούρτας, αυτό είναι το ψωμί. Πρόκειται για ένα έθιμο που ξεκίνησε από την εποχή που το αλεύρι στη Νορβηγία ήταν σπάνιο και </w:t>
      </w:r>
      <w:proofErr w:type="spellStart"/>
      <w:r w:rsidR="004023B4" w:rsidRPr="00787DE3">
        <w:rPr>
          <w:rFonts w:cs="Times New Roman"/>
          <w:lang w:val="el-GR"/>
        </w:rPr>
        <w:t>γι΄</w:t>
      </w:r>
      <w:proofErr w:type="spellEnd"/>
      <w:r w:rsidR="001F24A7">
        <w:rPr>
          <w:rFonts w:cs="Times New Roman"/>
          <w:lang w:val="el-GR"/>
        </w:rPr>
        <w:t xml:space="preserve"> </w:t>
      </w:r>
      <w:r w:rsidR="004023B4" w:rsidRPr="00787DE3">
        <w:rPr>
          <w:rFonts w:cs="Times New Roman"/>
          <w:lang w:val="el-GR"/>
        </w:rPr>
        <w:t xml:space="preserve">αυτό το λόγο θεωρούνταν πολυτελές αγαθό. </w:t>
      </w:r>
    </w:p>
    <w:p w:rsidR="007E69FC" w:rsidRDefault="007E69FC" w:rsidP="0097480B">
      <w:pPr>
        <w:jc w:val="center"/>
        <w:rPr>
          <w:rFonts w:cs="Times New Roman"/>
          <w:b/>
          <w:u w:val="single"/>
          <w:lang w:val="el-GR"/>
        </w:rPr>
      </w:pPr>
    </w:p>
    <w:p w:rsidR="0097480B" w:rsidRPr="007E69FC" w:rsidRDefault="0097480B" w:rsidP="0097480B">
      <w:pPr>
        <w:jc w:val="center"/>
        <w:rPr>
          <w:rFonts w:cs="Times New Roman"/>
          <w:b/>
          <w:u w:val="single"/>
          <w:lang w:val="el-GR"/>
        </w:rPr>
      </w:pPr>
      <w:r w:rsidRPr="007E69FC">
        <w:rPr>
          <w:rFonts w:cs="Times New Roman"/>
          <w:b/>
          <w:u w:val="single"/>
          <w:lang w:val="el-GR"/>
        </w:rPr>
        <w:t>ΣΟΥΗΔΙΑ</w:t>
      </w:r>
    </w:p>
    <w:p w:rsidR="0023405F" w:rsidRPr="00787DE3" w:rsidRDefault="0023405F" w:rsidP="00D65CAA">
      <w:pPr>
        <w:jc w:val="both"/>
        <w:rPr>
          <w:rFonts w:cs="Times New Roman"/>
          <w:lang w:val="el-GR"/>
        </w:rPr>
      </w:pPr>
      <w:r w:rsidRPr="00787DE3">
        <w:rPr>
          <w:rFonts w:cs="Times New Roman"/>
          <w:lang w:val="el-GR"/>
        </w:rPr>
        <w:t xml:space="preserve">Η νύφη στη </w:t>
      </w:r>
      <w:r w:rsidRPr="00787DE3">
        <w:rPr>
          <w:rFonts w:cs="Times New Roman"/>
          <w:b/>
          <w:lang w:val="el-GR"/>
        </w:rPr>
        <w:t>Σουηδία</w:t>
      </w:r>
      <w:r w:rsidRPr="00787DE3">
        <w:rPr>
          <w:rFonts w:cs="Times New Roman"/>
          <w:lang w:val="el-GR"/>
        </w:rPr>
        <w:t xml:space="preserve"> συνηθίζει να φορά τρεις βέρες. Μία για τον αρραβώνα, άλλη για το γάμο και μία </w:t>
      </w:r>
      <w:r w:rsidR="004023B4" w:rsidRPr="00787DE3">
        <w:rPr>
          <w:rFonts w:cs="Times New Roman"/>
          <w:lang w:val="el-GR"/>
        </w:rPr>
        <w:t>τ</w:t>
      </w:r>
      <w:r w:rsidRPr="00787DE3">
        <w:rPr>
          <w:rFonts w:cs="Times New Roman"/>
          <w:lang w:val="el-GR"/>
        </w:rPr>
        <w:t xml:space="preserve">ρίτη για τη μελλοντική μητρότητά της. </w:t>
      </w:r>
    </w:p>
    <w:p w:rsidR="002A47AC" w:rsidRDefault="0023405F">
      <w:pPr>
        <w:pStyle w:val="Web"/>
        <w:shd w:val="clear" w:color="auto" w:fill="FFFFFF"/>
        <w:spacing w:line="276" w:lineRule="auto"/>
        <w:jc w:val="both"/>
        <w:rPr>
          <w:rFonts w:asciiTheme="minorHAnsi" w:hAnsiTheme="minorHAnsi"/>
          <w:sz w:val="22"/>
          <w:szCs w:val="22"/>
        </w:rPr>
      </w:pPr>
      <w:r w:rsidRPr="00787DE3">
        <w:rPr>
          <w:rFonts w:asciiTheme="minorHAnsi" w:hAnsiTheme="minorHAnsi"/>
          <w:sz w:val="22"/>
          <w:szCs w:val="22"/>
        </w:rPr>
        <w:t>Ακόμα, ο πατέρας της νύφης</w:t>
      </w:r>
      <w:r w:rsidR="001A1E6E" w:rsidRPr="00787DE3">
        <w:rPr>
          <w:rFonts w:asciiTheme="minorHAnsi" w:hAnsiTheme="minorHAnsi"/>
          <w:sz w:val="22"/>
          <w:szCs w:val="22"/>
        </w:rPr>
        <w:t xml:space="preserve"> τοποθετεί στο αριστερό παπούτσι της ένα ασημένιο νόμισμα, ενώ η μητέρα της ένα χρυσό στο δεξί</w:t>
      </w:r>
      <w:r w:rsidR="00A43BA2" w:rsidRPr="00787DE3">
        <w:rPr>
          <w:rFonts w:asciiTheme="minorHAnsi" w:hAnsiTheme="minorHAnsi"/>
          <w:sz w:val="22"/>
          <w:szCs w:val="22"/>
        </w:rPr>
        <w:t>,</w:t>
      </w:r>
      <w:r w:rsidR="001A1E6E" w:rsidRPr="00787DE3">
        <w:rPr>
          <w:rFonts w:asciiTheme="minorHAnsi" w:hAnsiTheme="minorHAnsi"/>
          <w:sz w:val="22"/>
          <w:szCs w:val="22"/>
        </w:rPr>
        <w:t xml:space="preserve"> διασφαλίζοντας με αυτό τον τρόπο μία πλούσια ζωή</w:t>
      </w:r>
      <w:r w:rsidR="005A66C5" w:rsidRPr="00787DE3">
        <w:rPr>
          <w:rFonts w:asciiTheme="minorHAnsi" w:hAnsiTheme="minorHAnsi"/>
          <w:sz w:val="22"/>
          <w:szCs w:val="22"/>
        </w:rPr>
        <w:t xml:space="preserve"> για την κόρη τους</w:t>
      </w:r>
      <w:r w:rsidR="00165460" w:rsidRPr="00787DE3">
        <w:rPr>
          <w:rFonts w:asciiTheme="minorHAnsi" w:hAnsiTheme="minorHAnsi"/>
          <w:sz w:val="22"/>
          <w:szCs w:val="22"/>
        </w:rPr>
        <w:t xml:space="preserve">. </w:t>
      </w:r>
    </w:p>
    <w:p w:rsidR="00A43BA2" w:rsidRPr="00787DE3" w:rsidRDefault="00A43BA2" w:rsidP="00165460">
      <w:pPr>
        <w:pStyle w:val="Web"/>
        <w:shd w:val="clear" w:color="auto" w:fill="FFFFFF"/>
        <w:spacing w:line="166" w:lineRule="atLeast"/>
        <w:rPr>
          <w:rFonts w:asciiTheme="minorHAnsi" w:hAnsiTheme="minorHAnsi"/>
          <w:sz w:val="22"/>
          <w:szCs w:val="22"/>
        </w:rPr>
      </w:pPr>
    </w:p>
    <w:p w:rsidR="00A43BA2" w:rsidRPr="00787DE3" w:rsidRDefault="00A43BA2" w:rsidP="00165460">
      <w:pPr>
        <w:pStyle w:val="Web"/>
        <w:shd w:val="clear" w:color="auto" w:fill="FFFFFF"/>
        <w:spacing w:line="166" w:lineRule="atLeast"/>
        <w:rPr>
          <w:rFonts w:asciiTheme="minorHAnsi" w:hAnsiTheme="minorHAnsi"/>
          <w:sz w:val="22"/>
          <w:szCs w:val="22"/>
        </w:rPr>
      </w:pPr>
    </w:p>
    <w:p w:rsidR="009A109C" w:rsidRDefault="009A109C" w:rsidP="009A109C">
      <w:pPr>
        <w:pStyle w:val="Web"/>
        <w:shd w:val="clear" w:color="auto" w:fill="FFFFFF"/>
        <w:spacing w:line="166" w:lineRule="atLeast"/>
        <w:jc w:val="center"/>
        <w:rPr>
          <w:rFonts w:asciiTheme="minorHAnsi" w:hAnsiTheme="minorHAnsi"/>
          <w:b/>
          <w:sz w:val="22"/>
          <w:szCs w:val="22"/>
        </w:rPr>
      </w:pPr>
      <w:r w:rsidRPr="00787DE3">
        <w:rPr>
          <w:rFonts w:asciiTheme="minorHAnsi" w:hAnsiTheme="minorHAnsi"/>
          <w:b/>
          <w:sz w:val="22"/>
          <w:szCs w:val="22"/>
        </w:rPr>
        <w:t>ΛΟΓΙΑ ΣΟΦΩΝ ΑΝΘΡΩΠΩΝ ΓΙΑ ΤΟ ΘΕΣΜΟ ΤΟΥ ΓΑΜΟΥ</w:t>
      </w:r>
    </w:p>
    <w:p w:rsidR="00205A77" w:rsidRDefault="00205A77" w:rsidP="009A109C">
      <w:pPr>
        <w:pStyle w:val="Web"/>
        <w:shd w:val="clear" w:color="auto" w:fill="FFFFFF"/>
        <w:spacing w:line="166" w:lineRule="atLeast"/>
        <w:jc w:val="center"/>
        <w:rPr>
          <w:noProof/>
        </w:rPr>
      </w:pPr>
    </w:p>
    <w:p w:rsidR="00205A77" w:rsidRPr="00787DE3" w:rsidRDefault="00205A77" w:rsidP="009A109C">
      <w:pPr>
        <w:pStyle w:val="Web"/>
        <w:shd w:val="clear" w:color="auto" w:fill="FFFFFF"/>
        <w:spacing w:line="166" w:lineRule="atLeast"/>
        <w:jc w:val="center"/>
        <w:rPr>
          <w:rFonts w:asciiTheme="minorHAnsi" w:hAnsiTheme="minorHAnsi"/>
          <w:b/>
          <w:sz w:val="22"/>
          <w:szCs w:val="22"/>
        </w:rPr>
      </w:pPr>
      <w:r w:rsidRPr="00205A77">
        <w:rPr>
          <w:noProof/>
          <w:lang w:val="en-US" w:eastAsia="en-US"/>
        </w:rPr>
        <w:drawing>
          <wp:inline distT="0" distB="0" distL="0" distR="0">
            <wp:extent cx="4599682" cy="1343025"/>
            <wp:effectExtent l="19050" t="0" r="0" b="0"/>
            <wp:docPr id="3" name="Εικόνα 1" descr="http://2.bp.blogspot.com/-_XskHoNwy3s/TWDtKe98NKI/AAAAAAAAAYA/TVo90YFcvhE/s1600/im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2.bp.blogspot.com/-_XskHoNwy3s/TWDtKe98NKI/AAAAAAAAAYA/TVo90YFcvhE/s1600/imag.jpg"/>
                    <pic:cNvPicPr>
                      <a:picLocks noChangeAspect="1" noChangeArrowheads="1"/>
                    </pic:cNvPicPr>
                  </pic:nvPicPr>
                  <pic:blipFill>
                    <a:blip r:embed="rId28" cstate="print"/>
                    <a:srcRect/>
                    <a:stretch>
                      <a:fillRect/>
                    </a:stretch>
                  </pic:blipFill>
                  <pic:spPr bwMode="auto">
                    <a:xfrm>
                      <a:off x="0" y="0"/>
                      <a:ext cx="4619625" cy="1348848"/>
                    </a:xfrm>
                    <a:prstGeom prst="rect">
                      <a:avLst/>
                    </a:prstGeom>
                    <a:noFill/>
                    <a:ln w="9525">
                      <a:noFill/>
                      <a:miter lim="800000"/>
                      <a:headEnd/>
                      <a:tailEnd/>
                    </a:ln>
                  </pic:spPr>
                </pic:pic>
              </a:graphicData>
            </a:graphic>
          </wp:inline>
        </w:drawing>
      </w:r>
    </w:p>
    <w:p w:rsidR="00B8745E" w:rsidRPr="00787DE3" w:rsidRDefault="00B8745E" w:rsidP="009A109C">
      <w:pPr>
        <w:pStyle w:val="Web"/>
        <w:shd w:val="clear" w:color="auto" w:fill="FFFFFF"/>
        <w:spacing w:line="166" w:lineRule="atLeast"/>
        <w:jc w:val="center"/>
        <w:rPr>
          <w:rFonts w:asciiTheme="minorHAnsi" w:hAnsiTheme="minorHAnsi"/>
          <w:b/>
          <w:sz w:val="22"/>
          <w:szCs w:val="22"/>
        </w:rPr>
      </w:pPr>
    </w:p>
    <w:p w:rsidR="002A47AC" w:rsidRDefault="00891FAA" w:rsidP="00892CC7">
      <w:pPr>
        <w:pStyle w:val="Web"/>
        <w:numPr>
          <w:ilvl w:val="0"/>
          <w:numId w:val="2"/>
        </w:numPr>
        <w:shd w:val="clear" w:color="auto" w:fill="FFFFFF"/>
        <w:spacing w:before="120" w:beforeAutospacing="0" w:after="120" w:afterAutospacing="0" w:line="276" w:lineRule="auto"/>
        <w:ind w:left="0" w:firstLine="0"/>
        <w:jc w:val="both"/>
        <w:rPr>
          <w:rFonts w:asciiTheme="minorHAnsi" w:hAnsiTheme="minorHAnsi"/>
          <w:b/>
          <w:sz w:val="22"/>
          <w:szCs w:val="22"/>
        </w:rPr>
      </w:pPr>
      <w:r w:rsidRPr="00205A77">
        <w:rPr>
          <w:rFonts w:asciiTheme="minorHAnsi" w:hAnsiTheme="minorHAnsi"/>
          <w:i/>
          <w:sz w:val="22"/>
          <w:szCs w:val="22"/>
        </w:rPr>
        <w:t xml:space="preserve">Ο γάμος, κατά τη γνώμη μου, είναι ένας θεϊκός θεσμός, στον οποίο πρέπει να </w:t>
      </w:r>
      <w:proofErr w:type="spellStart"/>
      <w:r w:rsidRPr="00205A77">
        <w:rPr>
          <w:rFonts w:asciiTheme="minorHAnsi" w:hAnsiTheme="minorHAnsi"/>
          <w:i/>
          <w:sz w:val="22"/>
          <w:szCs w:val="22"/>
        </w:rPr>
        <w:t>υποτασσόμεθα</w:t>
      </w:r>
      <w:proofErr w:type="spellEnd"/>
      <w:r w:rsidRPr="00205A77">
        <w:rPr>
          <w:rFonts w:asciiTheme="minorHAnsi" w:hAnsiTheme="minorHAnsi"/>
          <w:i/>
          <w:sz w:val="22"/>
          <w:szCs w:val="22"/>
        </w:rPr>
        <w:t>.</w:t>
      </w:r>
      <w:r w:rsidR="00205A77">
        <w:rPr>
          <w:rFonts w:asciiTheme="minorHAnsi" w:hAnsiTheme="minorHAnsi"/>
          <w:i/>
          <w:sz w:val="22"/>
          <w:szCs w:val="22"/>
        </w:rPr>
        <w:t xml:space="preserve"> (</w:t>
      </w:r>
      <w:r w:rsidRPr="00205A77">
        <w:rPr>
          <w:rFonts w:asciiTheme="minorHAnsi" w:hAnsiTheme="minorHAnsi"/>
          <w:b/>
          <w:sz w:val="22"/>
          <w:szCs w:val="22"/>
        </w:rPr>
        <w:t>Λ. Τολστόι</w:t>
      </w:r>
      <w:r w:rsidR="00205A77">
        <w:rPr>
          <w:rFonts w:asciiTheme="minorHAnsi" w:hAnsiTheme="minorHAnsi"/>
          <w:b/>
          <w:sz w:val="22"/>
          <w:szCs w:val="22"/>
        </w:rPr>
        <w:t>)</w:t>
      </w:r>
    </w:p>
    <w:p w:rsidR="002C68EB" w:rsidRPr="007E69FC" w:rsidRDefault="00891FAA" w:rsidP="00892CC7">
      <w:pPr>
        <w:pStyle w:val="Web"/>
        <w:numPr>
          <w:ilvl w:val="0"/>
          <w:numId w:val="2"/>
        </w:numPr>
        <w:shd w:val="clear" w:color="auto" w:fill="FFFFFF"/>
        <w:spacing w:before="120" w:beforeAutospacing="0" w:after="120" w:afterAutospacing="0" w:line="276" w:lineRule="auto"/>
        <w:ind w:left="0" w:firstLine="0"/>
        <w:jc w:val="both"/>
        <w:rPr>
          <w:rFonts w:asciiTheme="minorHAnsi" w:hAnsiTheme="minorHAnsi"/>
          <w:i/>
          <w:sz w:val="22"/>
          <w:szCs w:val="22"/>
        </w:rPr>
      </w:pPr>
      <w:r w:rsidRPr="00891FAA">
        <w:rPr>
          <w:rFonts w:asciiTheme="minorHAnsi" w:hAnsiTheme="minorHAnsi"/>
          <w:i/>
          <w:sz w:val="22"/>
          <w:szCs w:val="22"/>
        </w:rPr>
        <w:t>Ο γάμος είναι ο ακρογωνιαίος λίθος της κοινωνίας.</w:t>
      </w:r>
      <w:r w:rsidR="00892CC7">
        <w:rPr>
          <w:rFonts w:asciiTheme="minorHAnsi" w:hAnsiTheme="minorHAnsi"/>
          <w:i/>
          <w:sz w:val="22"/>
          <w:szCs w:val="22"/>
        </w:rPr>
        <w:t>(</w:t>
      </w:r>
      <w:proofErr w:type="spellStart"/>
      <w:r w:rsidR="00892CC7" w:rsidRPr="00205A77">
        <w:rPr>
          <w:rFonts w:asciiTheme="minorHAnsi" w:hAnsiTheme="minorHAnsi"/>
          <w:b/>
          <w:sz w:val="22"/>
          <w:szCs w:val="22"/>
        </w:rPr>
        <w:t>Πιτιγκρίλλι</w:t>
      </w:r>
      <w:proofErr w:type="spellEnd"/>
      <w:r w:rsidR="00892CC7">
        <w:rPr>
          <w:rFonts w:asciiTheme="minorHAnsi" w:hAnsiTheme="minorHAnsi"/>
          <w:i/>
          <w:sz w:val="22"/>
          <w:szCs w:val="22"/>
        </w:rPr>
        <w:t>)</w:t>
      </w:r>
    </w:p>
    <w:p w:rsidR="002C68EB" w:rsidRPr="007E69FC" w:rsidRDefault="00891FAA" w:rsidP="00892CC7">
      <w:pPr>
        <w:pStyle w:val="Web"/>
        <w:numPr>
          <w:ilvl w:val="0"/>
          <w:numId w:val="2"/>
        </w:numPr>
        <w:shd w:val="clear" w:color="auto" w:fill="FFFFFF"/>
        <w:spacing w:before="120" w:beforeAutospacing="0" w:after="120" w:afterAutospacing="0" w:line="276" w:lineRule="auto"/>
        <w:ind w:left="0" w:firstLine="0"/>
        <w:jc w:val="both"/>
        <w:rPr>
          <w:rFonts w:asciiTheme="minorHAnsi" w:hAnsiTheme="minorHAnsi"/>
          <w:i/>
          <w:sz w:val="22"/>
          <w:szCs w:val="22"/>
        </w:rPr>
      </w:pPr>
      <w:r w:rsidRPr="00891FAA">
        <w:rPr>
          <w:rFonts w:asciiTheme="minorHAnsi" w:hAnsiTheme="minorHAnsi"/>
          <w:i/>
          <w:sz w:val="22"/>
          <w:szCs w:val="22"/>
        </w:rPr>
        <w:t xml:space="preserve">Ο γάμος δένει δύο ανθρώπους. Δεν είναι εύκολο να διαλύσει κανείς ένα τέτοιο δεσμό ακόμη κι όταν πρέπει οπωσδήποτε να διαλυθεί. </w:t>
      </w:r>
      <w:r w:rsidR="00892CC7">
        <w:rPr>
          <w:rFonts w:asciiTheme="minorHAnsi" w:hAnsiTheme="minorHAnsi"/>
          <w:i/>
          <w:sz w:val="22"/>
          <w:szCs w:val="22"/>
        </w:rPr>
        <w:t>(</w:t>
      </w:r>
      <w:proofErr w:type="spellStart"/>
      <w:r w:rsidR="00892CC7" w:rsidRPr="00891FAA">
        <w:rPr>
          <w:rFonts w:asciiTheme="minorHAnsi" w:hAnsiTheme="minorHAnsi"/>
          <w:b/>
          <w:sz w:val="22"/>
          <w:szCs w:val="22"/>
        </w:rPr>
        <w:t>Σίνκλαιρ</w:t>
      </w:r>
      <w:proofErr w:type="spellEnd"/>
      <w:r w:rsidR="00892CC7" w:rsidRPr="00891FAA">
        <w:rPr>
          <w:rFonts w:asciiTheme="minorHAnsi" w:hAnsiTheme="minorHAnsi"/>
          <w:b/>
          <w:sz w:val="22"/>
          <w:szCs w:val="22"/>
        </w:rPr>
        <w:t xml:space="preserve"> Λούις</w:t>
      </w:r>
      <w:r w:rsidR="00892CC7">
        <w:rPr>
          <w:rFonts w:asciiTheme="minorHAnsi" w:hAnsiTheme="minorHAnsi"/>
          <w:i/>
          <w:sz w:val="22"/>
          <w:szCs w:val="22"/>
        </w:rPr>
        <w:t>)</w:t>
      </w:r>
    </w:p>
    <w:p w:rsidR="00E87C70" w:rsidRPr="007E69FC" w:rsidRDefault="00891FAA" w:rsidP="00892CC7">
      <w:pPr>
        <w:pStyle w:val="Web"/>
        <w:numPr>
          <w:ilvl w:val="0"/>
          <w:numId w:val="2"/>
        </w:numPr>
        <w:shd w:val="clear" w:color="auto" w:fill="FFFFFF"/>
        <w:spacing w:before="120" w:beforeAutospacing="0" w:after="120" w:afterAutospacing="0" w:line="276" w:lineRule="auto"/>
        <w:ind w:left="0" w:firstLine="0"/>
        <w:jc w:val="both"/>
        <w:rPr>
          <w:rFonts w:asciiTheme="minorHAnsi" w:hAnsiTheme="minorHAnsi"/>
          <w:i/>
          <w:sz w:val="22"/>
          <w:szCs w:val="22"/>
        </w:rPr>
      </w:pPr>
      <w:r w:rsidRPr="00891FAA">
        <w:rPr>
          <w:rFonts w:asciiTheme="minorHAnsi" w:hAnsiTheme="minorHAnsi"/>
          <w:i/>
          <w:sz w:val="22"/>
          <w:szCs w:val="22"/>
        </w:rPr>
        <w:t>Όπως είναι ένα λιμάνι ο γάμος έτσι μπορεί να γίνει και ναυάγιο, όχι βέβαια από τη φύση, αλλά από τη διάθεση αυτών που τον χρησιμοποιούν κακώς.</w:t>
      </w:r>
      <w:r w:rsidR="00892CC7">
        <w:rPr>
          <w:rFonts w:asciiTheme="minorHAnsi" w:hAnsiTheme="minorHAnsi"/>
          <w:i/>
          <w:sz w:val="22"/>
          <w:szCs w:val="22"/>
        </w:rPr>
        <w:t>(</w:t>
      </w:r>
      <w:r w:rsidR="00892CC7" w:rsidRPr="00892CC7">
        <w:rPr>
          <w:rFonts w:asciiTheme="minorHAnsi" w:hAnsiTheme="minorHAnsi"/>
          <w:b/>
          <w:sz w:val="22"/>
          <w:szCs w:val="22"/>
        </w:rPr>
        <w:t xml:space="preserve"> </w:t>
      </w:r>
      <w:r w:rsidR="00892CC7" w:rsidRPr="00891FAA">
        <w:rPr>
          <w:rFonts w:asciiTheme="minorHAnsi" w:hAnsiTheme="minorHAnsi"/>
          <w:b/>
          <w:sz w:val="22"/>
          <w:szCs w:val="22"/>
        </w:rPr>
        <w:t>Χρυσόστομος</w:t>
      </w:r>
      <w:r w:rsidR="00892CC7">
        <w:rPr>
          <w:rFonts w:asciiTheme="minorHAnsi" w:hAnsiTheme="minorHAnsi"/>
          <w:i/>
          <w:sz w:val="22"/>
          <w:szCs w:val="22"/>
        </w:rPr>
        <w:t>)</w:t>
      </w:r>
    </w:p>
    <w:p w:rsidR="00E87C70" w:rsidRPr="00892CC7" w:rsidRDefault="00891FAA" w:rsidP="00892CC7">
      <w:pPr>
        <w:pStyle w:val="Web"/>
        <w:numPr>
          <w:ilvl w:val="0"/>
          <w:numId w:val="2"/>
        </w:numPr>
        <w:shd w:val="clear" w:color="auto" w:fill="FFFFFF"/>
        <w:spacing w:before="120" w:beforeAutospacing="0" w:after="120" w:afterAutospacing="0" w:line="276" w:lineRule="auto"/>
        <w:ind w:left="0" w:firstLine="0"/>
        <w:jc w:val="both"/>
        <w:rPr>
          <w:rFonts w:asciiTheme="minorHAnsi" w:hAnsiTheme="minorHAnsi"/>
          <w:i/>
          <w:sz w:val="22"/>
          <w:szCs w:val="22"/>
        </w:rPr>
      </w:pPr>
      <w:r w:rsidRPr="00891FAA">
        <w:rPr>
          <w:rFonts w:asciiTheme="minorHAnsi" w:hAnsiTheme="minorHAnsi"/>
          <w:i/>
          <w:sz w:val="22"/>
          <w:szCs w:val="22"/>
        </w:rPr>
        <w:t>Ο γάμος είναι ένας θεσμός, που από το γεγονός ότι φέρνει στον κόσμο παιδιά, αποτελεί μέρος της ηθικής υφής της κοινωνίας, και η σπουδαιότητά του εκτείνεται πολύ πέρα από τα προσωπικά αισθήματα των δύο συζύγων.</w:t>
      </w:r>
      <w:r w:rsidR="00892CC7">
        <w:rPr>
          <w:rFonts w:asciiTheme="minorHAnsi" w:hAnsiTheme="minorHAnsi"/>
          <w:i/>
          <w:sz w:val="22"/>
          <w:szCs w:val="22"/>
        </w:rPr>
        <w:t>(</w:t>
      </w:r>
      <w:r w:rsidR="00892CC7" w:rsidRPr="00892CC7">
        <w:rPr>
          <w:rFonts w:asciiTheme="minorHAnsi" w:hAnsiTheme="minorHAnsi"/>
          <w:b/>
          <w:sz w:val="22"/>
          <w:szCs w:val="22"/>
        </w:rPr>
        <w:t xml:space="preserve"> </w:t>
      </w:r>
      <w:proofErr w:type="spellStart"/>
      <w:r w:rsidR="00892CC7" w:rsidRPr="00891FAA">
        <w:rPr>
          <w:rFonts w:asciiTheme="minorHAnsi" w:hAnsiTheme="minorHAnsi"/>
          <w:b/>
          <w:sz w:val="22"/>
          <w:szCs w:val="22"/>
        </w:rPr>
        <w:t>Μπ</w:t>
      </w:r>
      <w:proofErr w:type="spellEnd"/>
      <w:r w:rsidR="00892CC7" w:rsidRPr="00891FAA">
        <w:rPr>
          <w:rFonts w:asciiTheme="minorHAnsi" w:hAnsiTheme="minorHAnsi"/>
          <w:b/>
          <w:sz w:val="22"/>
          <w:szCs w:val="22"/>
        </w:rPr>
        <w:t xml:space="preserve">. </w:t>
      </w:r>
      <w:proofErr w:type="spellStart"/>
      <w:r w:rsidR="00892CC7" w:rsidRPr="00891FAA">
        <w:rPr>
          <w:rFonts w:asciiTheme="minorHAnsi" w:hAnsiTheme="minorHAnsi"/>
          <w:b/>
          <w:sz w:val="22"/>
          <w:szCs w:val="22"/>
        </w:rPr>
        <w:t>Ράσσελ</w:t>
      </w:r>
      <w:proofErr w:type="spellEnd"/>
      <w:r w:rsidR="00892CC7">
        <w:rPr>
          <w:rFonts w:asciiTheme="minorHAnsi" w:hAnsiTheme="minorHAnsi"/>
          <w:i/>
          <w:sz w:val="22"/>
          <w:szCs w:val="22"/>
        </w:rPr>
        <w:t>)</w:t>
      </w:r>
    </w:p>
    <w:p w:rsidR="001618DF" w:rsidRPr="00787DE3" w:rsidRDefault="00891FAA" w:rsidP="00892CC7">
      <w:pPr>
        <w:pStyle w:val="Web"/>
        <w:numPr>
          <w:ilvl w:val="0"/>
          <w:numId w:val="2"/>
        </w:numPr>
        <w:shd w:val="clear" w:color="auto" w:fill="FFFFFF"/>
        <w:spacing w:before="120" w:beforeAutospacing="0" w:after="120" w:afterAutospacing="0" w:line="276" w:lineRule="auto"/>
        <w:ind w:left="0" w:firstLine="0"/>
        <w:jc w:val="both"/>
        <w:rPr>
          <w:rFonts w:asciiTheme="minorHAnsi" w:hAnsiTheme="minorHAnsi"/>
          <w:sz w:val="22"/>
          <w:szCs w:val="22"/>
        </w:rPr>
      </w:pPr>
      <w:r w:rsidRPr="00891FAA">
        <w:rPr>
          <w:rFonts w:asciiTheme="minorHAnsi" w:hAnsiTheme="minorHAnsi"/>
          <w:i/>
          <w:sz w:val="22"/>
          <w:szCs w:val="22"/>
        </w:rPr>
        <w:t>Γάμος είναι η αποτυχημένη προσπάθεια να δώσεις διάρκεια σε ένα τυχαίο γεγονός</w:t>
      </w:r>
      <w:r w:rsidR="001618DF" w:rsidRPr="00787DE3">
        <w:rPr>
          <w:rFonts w:asciiTheme="minorHAnsi" w:hAnsiTheme="minorHAnsi"/>
          <w:sz w:val="22"/>
          <w:szCs w:val="22"/>
        </w:rPr>
        <w:t>.</w:t>
      </w:r>
      <w:r w:rsidR="00892CC7">
        <w:rPr>
          <w:rFonts w:asciiTheme="minorHAnsi" w:hAnsiTheme="minorHAnsi"/>
          <w:sz w:val="22"/>
          <w:szCs w:val="22"/>
        </w:rPr>
        <w:t>(</w:t>
      </w:r>
      <w:r w:rsidR="00892CC7" w:rsidRPr="00891FAA">
        <w:rPr>
          <w:rFonts w:asciiTheme="minorHAnsi" w:hAnsiTheme="minorHAnsi"/>
          <w:b/>
          <w:sz w:val="22"/>
          <w:szCs w:val="22"/>
        </w:rPr>
        <w:t>Αλβέρτος Αϊνστάιν</w:t>
      </w:r>
      <w:r w:rsidR="00892CC7">
        <w:rPr>
          <w:rFonts w:asciiTheme="minorHAnsi" w:hAnsiTheme="minorHAnsi"/>
          <w:sz w:val="22"/>
          <w:szCs w:val="22"/>
        </w:rPr>
        <w:t>)</w:t>
      </w:r>
    </w:p>
    <w:p w:rsidR="001618DF" w:rsidRPr="00892CC7" w:rsidRDefault="00891FAA" w:rsidP="00892CC7">
      <w:pPr>
        <w:pStyle w:val="Web"/>
        <w:numPr>
          <w:ilvl w:val="0"/>
          <w:numId w:val="2"/>
        </w:numPr>
        <w:shd w:val="clear" w:color="auto" w:fill="FFFFFF"/>
        <w:spacing w:before="120" w:beforeAutospacing="0" w:after="120" w:afterAutospacing="0" w:line="276" w:lineRule="auto"/>
        <w:ind w:left="0" w:firstLine="0"/>
        <w:jc w:val="both"/>
        <w:rPr>
          <w:rFonts w:asciiTheme="minorHAnsi" w:hAnsiTheme="minorHAnsi"/>
          <w:sz w:val="22"/>
          <w:szCs w:val="22"/>
        </w:rPr>
      </w:pPr>
      <w:r w:rsidRPr="00891FAA">
        <w:rPr>
          <w:rFonts w:asciiTheme="minorHAnsi" w:hAnsiTheme="minorHAnsi"/>
          <w:i/>
          <w:sz w:val="22"/>
          <w:szCs w:val="22"/>
        </w:rPr>
        <w:t>Ο γάμος είναι η διασκευή σε πεζογράφημα του ποιήματος της αγάπης</w:t>
      </w:r>
      <w:r w:rsidR="001618DF" w:rsidRPr="00787DE3">
        <w:rPr>
          <w:rFonts w:asciiTheme="minorHAnsi" w:hAnsiTheme="minorHAnsi"/>
          <w:sz w:val="22"/>
          <w:szCs w:val="22"/>
        </w:rPr>
        <w:t>.</w:t>
      </w:r>
      <w:r w:rsidR="00892CC7">
        <w:rPr>
          <w:rFonts w:asciiTheme="minorHAnsi" w:hAnsiTheme="minorHAnsi"/>
          <w:sz w:val="22"/>
          <w:szCs w:val="22"/>
        </w:rPr>
        <w:t>(</w:t>
      </w:r>
      <w:r w:rsidR="00892CC7" w:rsidRPr="00892CC7">
        <w:rPr>
          <w:rFonts w:asciiTheme="minorHAnsi" w:hAnsiTheme="minorHAnsi"/>
          <w:b/>
          <w:sz w:val="22"/>
          <w:szCs w:val="22"/>
        </w:rPr>
        <w:t xml:space="preserve"> </w:t>
      </w:r>
      <w:r w:rsidR="00892CC7" w:rsidRPr="00891FAA">
        <w:rPr>
          <w:rFonts w:asciiTheme="minorHAnsi" w:hAnsiTheme="minorHAnsi"/>
          <w:b/>
          <w:sz w:val="22"/>
          <w:szCs w:val="22"/>
          <w:lang w:val="en-US"/>
        </w:rPr>
        <w:t xml:space="preserve">Alfred </w:t>
      </w:r>
      <w:proofErr w:type="spellStart"/>
      <w:r w:rsidR="00892CC7" w:rsidRPr="00891FAA">
        <w:rPr>
          <w:rFonts w:asciiTheme="minorHAnsi" w:hAnsiTheme="minorHAnsi"/>
          <w:b/>
          <w:sz w:val="22"/>
          <w:szCs w:val="22"/>
          <w:lang w:val="en-US"/>
        </w:rPr>
        <w:t>Bougeard</w:t>
      </w:r>
      <w:proofErr w:type="spellEnd"/>
      <w:r w:rsidR="00892CC7">
        <w:rPr>
          <w:rFonts w:asciiTheme="minorHAnsi" w:hAnsiTheme="minorHAnsi"/>
          <w:sz w:val="22"/>
          <w:szCs w:val="22"/>
        </w:rPr>
        <w:t>)</w:t>
      </w:r>
    </w:p>
    <w:p w:rsidR="001618DF" w:rsidRPr="007E69FC" w:rsidRDefault="00891FAA" w:rsidP="00892CC7">
      <w:pPr>
        <w:pStyle w:val="Web"/>
        <w:numPr>
          <w:ilvl w:val="0"/>
          <w:numId w:val="2"/>
        </w:numPr>
        <w:shd w:val="clear" w:color="auto" w:fill="FFFFFF"/>
        <w:spacing w:before="120" w:beforeAutospacing="0" w:after="120" w:afterAutospacing="0" w:line="276" w:lineRule="auto"/>
        <w:ind w:left="0" w:firstLine="0"/>
        <w:jc w:val="both"/>
        <w:rPr>
          <w:rFonts w:asciiTheme="minorHAnsi" w:hAnsiTheme="minorHAnsi"/>
          <w:i/>
          <w:sz w:val="22"/>
          <w:szCs w:val="22"/>
        </w:rPr>
      </w:pPr>
      <w:r w:rsidRPr="00891FAA">
        <w:rPr>
          <w:rFonts w:asciiTheme="minorHAnsi" w:hAnsiTheme="minorHAnsi"/>
          <w:i/>
          <w:sz w:val="22"/>
          <w:szCs w:val="22"/>
        </w:rPr>
        <w:t>Σε συμβουλεύω να παντρευτείς. Αν βρεις μια καλή γυναίκα θα είσαι ευτυχισμένος. Αν όχι, θα γίνεις φιλόσοφος.</w:t>
      </w:r>
      <w:r w:rsidR="00892CC7">
        <w:rPr>
          <w:rFonts w:asciiTheme="minorHAnsi" w:hAnsiTheme="minorHAnsi"/>
          <w:i/>
          <w:sz w:val="22"/>
          <w:szCs w:val="22"/>
        </w:rPr>
        <w:t>(</w:t>
      </w:r>
      <w:r w:rsidR="00892CC7" w:rsidRPr="00891FAA">
        <w:rPr>
          <w:rFonts w:asciiTheme="minorHAnsi" w:hAnsiTheme="minorHAnsi"/>
          <w:b/>
          <w:sz w:val="22"/>
          <w:szCs w:val="22"/>
        </w:rPr>
        <w:t>Σωκράτης</w:t>
      </w:r>
      <w:r w:rsidR="00892CC7">
        <w:rPr>
          <w:rFonts w:asciiTheme="minorHAnsi" w:hAnsiTheme="minorHAnsi"/>
          <w:i/>
          <w:sz w:val="22"/>
          <w:szCs w:val="22"/>
        </w:rPr>
        <w:t>)</w:t>
      </w:r>
    </w:p>
    <w:p w:rsidR="001618DF" w:rsidRPr="00892CC7" w:rsidRDefault="00891FAA" w:rsidP="00892CC7">
      <w:pPr>
        <w:pStyle w:val="Web"/>
        <w:numPr>
          <w:ilvl w:val="0"/>
          <w:numId w:val="2"/>
        </w:numPr>
        <w:shd w:val="clear" w:color="auto" w:fill="FFFFFF"/>
        <w:spacing w:before="120" w:beforeAutospacing="0" w:after="120" w:afterAutospacing="0" w:line="276" w:lineRule="auto"/>
        <w:ind w:left="0" w:firstLine="0"/>
        <w:jc w:val="both"/>
        <w:rPr>
          <w:rFonts w:asciiTheme="minorHAnsi" w:hAnsiTheme="minorHAnsi"/>
          <w:i/>
          <w:sz w:val="22"/>
          <w:szCs w:val="22"/>
        </w:rPr>
      </w:pPr>
      <w:r w:rsidRPr="00891FAA">
        <w:rPr>
          <w:rFonts w:asciiTheme="minorHAnsi" w:hAnsiTheme="minorHAnsi"/>
          <w:i/>
          <w:sz w:val="22"/>
          <w:szCs w:val="22"/>
        </w:rPr>
        <w:t xml:space="preserve">Πρέπει να είναι κανείς πάντα ερωτευμένος. </w:t>
      </w:r>
      <w:proofErr w:type="spellStart"/>
      <w:r w:rsidRPr="00891FAA">
        <w:rPr>
          <w:rFonts w:asciiTheme="minorHAnsi" w:hAnsiTheme="minorHAnsi"/>
          <w:i/>
          <w:sz w:val="22"/>
          <w:szCs w:val="22"/>
        </w:rPr>
        <w:t>Γι΄αυτό</w:t>
      </w:r>
      <w:proofErr w:type="spellEnd"/>
      <w:r w:rsidRPr="00891FAA">
        <w:rPr>
          <w:rFonts w:asciiTheme="minorHAnsi" w:hAnsiTheme="minorHAnsi"/>
          <w:i/>
          <w:sz w:val="22"/>
          <w:szCs w:val="22"/>
        </w:rPr>
        <w:t xml:space="preserve"> δεν πρέπει να παντρεύεται.</w:t>
      </w:r>
      <w:r w:rsidR="00892CC7">
        <w:rPr>
          <w:rFonts w:asciiTheme="minorHAnsi" w:hAnsiTheme="minorHAnsi"/>
          <w:i/>
          <w:sz w:val="22"/>
          <w:szCs w:val="22"/>
        </w:rPr>
        <w:t>(</w:t>
      </w:r>
      <w:r w:rsidR="00892CC7" w:rsidRPr="00892CC7">
        <w:rPr>
          <w:rFonts w:asciiTheme="minorHAnsi" w:hAnsiTheme="minorHAnsi"/>
          <w:b/>
          <w:sz w:val="22"/>
          <w:szCs w:val="22"/>
        </w:rPr>
        <w:t xml:space="preserve"> </w:t>
      </w:r>
      <w:r w:rsidR="00892CC7" w:rsidRPr="00891FAA">
        <w:rPr>
          <w:rFonts w:asciiTheme="minorHAnsi" w:hAnsiTheme="minorHAnsi"/>
          <w:b/>
          <w:sz w:val="22"/>
          <w:szCs w:val="22"/>
          <w:lang w:val="en-US"/>
        </w:rPr>
        <w:t>Oscar Wilde</w:t>
      </w:r>
      <w:r w:rsidR="00892CC7">
        <w:rPr>
          <w:rFonts w:asciiTheme="minorHAnsi" w:hAnsiTheme="minorHAnsi"/>
          <w:i/>
          <w:sz w:val="22"/>
          <w:szCs w:val="22"/>
        </w:rPr>
        <w:t>)</w:t>
      </w:r>
    </w:p>
    <w:p w:rsidR="00786D74" w:rsidRPr="007E69FC" w:rsidRDefault="00891FAA" w:rsidP="00892CC7">
      <w:pPr>
        <w:pStyle w:val="Web"/>
        <w:numPr>
          <w:ilvl w:val="0"/>
          <w:numId w:val="2"/>
        </w:numPr>
        <w:shd w:val="clear" w:color="auto" w:fill="FFFFFF"/>
        <w:spacing w:before="120" w:beforeAutospacing="0" w:after="120" w:afterAutospacing="0" w:line="276" w:lineRule="auto"/>
        <w:ind w:left="0" w:firstLine="0"/>
        <w:jc w:val="both"/>
        <w:rPr>
          <w:rFonts w:asciiTheme="minorHAnsi" w:hAnsiTheme="minorHAnsi"/>
          <w:i/>
          <w:sz w:val="22"/>
          <w:szCs w:val="22"/>
        </w:rPr>
      </w:pPr>
      <w:r w:rsidRPr="00891FAA">
        <w:rPr>
          <w:rFonts w:asciiTheme="minorHAnsi" w:hAnsiTheme="minorHAnsi"/>
          <w:i/>
          <w:sz w:val="22"/>
          <w:szCs w:val="22"/>
        </w:rPr>
        <w:t>Η αγάπη είναι κάτι ιδανικό, ο γάμος κάτι πραγματικό. Η σύγχυση του ιδανικού με το πραγματικό ποτέ δε μ</w:t>
      </w:r>
      <w:r w:rsidR="00892CC7">
        <w:rPr>
          <w:rFonts w:asciiTheme="minorHAnsi" w:hAnsiTheme="minorHAnsi"/>
          <w:i/>
          <w:sz w:val="22"/>
          <w:szCs w:val="22"/>
        </w:rPr>
        <w:t>ένει ατιμώρητη.(</w:t>
      </w:r>
      <w:r w:rsidR="00892CC7" w:rsidRPr="00892CC7">
        <w:rPr>
          <w:rFonts w:asciiTheme="minorHAnsi" w:hAnsiTheme="minorHAnsi"/>
          <w:b/>
          <w:sz w:val="22"/>
          <w:szCs w:val="22"/>
        </w:rPr>
        <w:t xml:space="preserve"> </w:t>
      </w:r>
      <w:r w:rsidR="00892CC7" w:rsidRPr="00891FAA">
        <w:rPr>
          <w:rFonts w:asciiTheme="minorHAnsi" w:hAnsiTheme="minorHAnsi"/>
          <w:b/>
          <w:sz w:val="22"/>
          <w:szCs w:val="22"/>
        </w:rPr>
        <w:t>Βόλφγκανγκ Γκαίτε</w:t>
      </w:r>
      <w:r w:rsidR="00892CC7">
        <w:rPr>
          <w:rFonts w:asciiTheme="minorHAnsi" w:hAnsiTheme="minorHAnsi"/>
          <w:i/>
          <w:sz w:val="22"/>
          <w:szCs w:val="22"/>
        </w:rPr>
        <w:t>)</w:t>
      </w:r>
    </w:p>
    <w:p w:rsidR="00786D74" w:rsidRPr="00787DE3" w:rsidRDefault="00786D74" w:rsidP="00892CC7">
      <w:pPr>
        <w:pStyle w:val="Web"/>
        <w:numPr>
          <w:ilvl w:val="0"/>
          <w:numId w:val="2"/>
        </w:numPr>
        <w:shd w:val="clear" w:color="auto" w:fill="FFFFFF"/>
        <w:spacing w:before="120" w:beforeAutospacing="0" w:after="120" w:afterAutospacing="0" w:line="276" w:lineRule="auto"/>
        <w:ind w:left="0" w:firstLine="0"/>
        <w:jc w:val="both"/>
        <w:rPr>
          <w:rFonts w:asciiTheme="minorHAnsi" w:hAnsiTheme="minorHAnsi"/>
          <w:sz w:val="22"/>
          <w:szCs w:val="22"/>
        </w:rPr>
      </w:pPr>
      <w:r w:rsidRPr="007E69FC">
        <w:rPr>
          <w:rFonts w:asciiTheme="minorHAnsi" w:hAnsiTheme="minorHAnsi"/>
          <w:i/>
          <w:sz w:val="22"/>
          <w:szCs w:val="22"/>
        </w:rPr>
        <w:t>Ο γάμος είναι η μόνη περιπέτεια ανοιχτή και για δειλούς</w:t>
      </w:r>
      <w:r w:rsidR="0097480B" w:rsidRPr="00787DE3">
        <w:rPr>
          <w:rFonts w:asciiTheme="minorHAnsi" w:hAnsiTheme="minorHAnsi"/>
          <w:sz w:val="22"/>
          <w:szCs w:val="22"/>
        </w:rPr>
        <w:t>.</w:t>
      </w:r>
      <w:r w:rsidR="00892CC7">
        <w:rPr>
          <w:rFonts w:asciiTheme="minorHAnsi" w:hAnsiTheme="minorHAnsi"/>
          <w:sz w:val="22"/>
          <w:szCs w:val="22"/>
        </w:rPr>
        <w:t>(</w:t>
      </w:r>
      <w:r w:rsidR="00892CC7" w:rsidRPr="00892CC7">
        <w:rPr>
          <w:rFonts w:asciiTheme="minorHAnsi" w:hAnsiTheme="minorHAnsi"/>
          <w:b/>
          <w:sz w:val="22"/>
          <w:szCs w:val="22"/>
        </w:rPr>
        <w:t xml:space="preserve"> </w:t>
      </w:r>
      <w:r w:rsidR="00892CC7" w:rsidRPr="007E69FC">
        <w:rPr>
          <w:rFonts w:asciiTheme="minorHAnsi" w:hAnsiTheme="minorHAnsi"/>
          <w:b/>
          <w:sz w:val="22"/>
          <w:szCs w:val="22"/>
        </w:rPr>
        <w:t>Βολταίρος</w:t>
      </w:r>
      <w:r w:rsidR="00892CC7">
        <w:rPr>
          <w:rFonts w:asciiTheme="minorHAnsi" w:hAnsiTheme="minorHAnsi"/>
          <w:sz w:val="22"/>
          <w:szCs w:val="22"/>
        </w:rPr>
        <w:t>)</w:t>
      </w:r>
    </w:p>
    <w:p w:rsidR="00786D74" w:rsidRPr="007E69FC" w:rsidRDefault="00446A51" w:rsidP="00892CC7">
      <w:pPr>
        <w:pStyle w:val="Web"/>
        <w:numPr>
          <w:ilvl w:val="0"/>
          <w:numId w:val="2"/>
        </w:numPr>
        <w:shd w:val="clear" w:color="auto" w:fill="FFFFFF"/>
        <w:spacing w:before="120" w:beforeAutospacing="0" w:after="120" w:afterAutospacing="0" w:line="276" w:lineRule="auto"/>
        <w:ind w:left="0" w:firstLine="0"/>
        <w:jc w:val="both"/>
        <w:rPr>
          <w:rFonts w:asciiTheme="minorHAnsi" w:hAnsiTheme="minorHAnsi"/>
          <w:i/>
          <w:sz w:val="22"/>
          <w:szCs w:val="22"/>
        </w:rPr>
      </w:pPr>
      <w:r w:rsidRPr="007E69FC">
        <w:rPr>
          <w:rFonts w:asciiTheme="minorHAnsi" w:hAnsiTheme="minorHAnsi"/>
          <w:i/>
          <w:sz w:val="22"/>
          <w:szCs w:val="22"/>
        </w:rPr>
        <w:t>Οι αλυσίδες δε στεριώνουν το γάμο. Αυτό που δένει δύο ανθρώπους με το πέρασμα του χρόνου είναι νήματα, εκατοντάδες μικρά νήματα.</w:t>
      </w:r>
      <w:r w:rsidR="00892CC7">
        <w:rPr>
          <w:rFonts w:asciiTheme="minorHAnsi" w:hAnsiTheme="minorHAnsi"/>
          <w:i/>
          <w:sz w:val="22"/>
          <w:szCs w:val="22"/>
        </w:rPr>
        <w:t>(</w:t>
      </w:r>
      <w:r w:rsidR="00892CC7" w:rsidRPr="00892CC7">
        <w:rPr>
          <w:rFonts w:asciiTheme="minorHAnsi" w:hAnsiTheme="minorHAnsi"/>
          <w:b/>
          <w:sz w:val="22"/>
          <w:szCs w:val="22"/>
        </w:rPr>
        <w:t xml:space="preserve"> </w:t>
      </w:r>
      <w:r w:rsidR="00892CC7" w:rsidRPr="007E69FC">
        <w:rPr>
          <w:rFonts w:asciiTheme="minorHAnsi" w:hAnsiTheme="minorHAnsi"/>
          <w:b/>
          <w:sz w:val="22"/>
          <w:szCs w:val="22"/>
        </w:rPr>
        <w:t>Σιμόν Σινιορέ</w:t>
      </w:r>
      <w:r w:rsidR="00892CC7">
        <w:rPr>
          <w:rFonts w:asciiTheme="minorHAnsi" w:hAnsiTheme="minorHAnsi"/>
          <w:i/>
          <w:sz w:val="22"/>
          <w:szCs w:val="22"/>
        </w:rPr>
        <w:t>)</w:t>
      </w:r>
    </w:p>
    <w:p w:rsidR="001618DF" w:rsidRPr="00787DE3" w:rsidRDefault="00786D74" w:rsidP="00786D74">
      <w:pPr>
        <w:pStyle w:val="Web"/>
        <w:shd w:val="clear" w:color="auto" w:fill="FFFFFF"/>
        <w:spacing w:line="166" w:lineRule="atLeast"/>
        <w:ind w:left="360"/>
        <w:jc w:val="both"/>
        <w:rPr>
          <w:rFonts w:asciiTheme="minorHAnsi" w:hAnsiTheme="minorHAnsi"/>
          <w:sz w:val="22"/>
          <w:szCs w:val="22"/>
        </w:rPr>
      </w:pPr>
      <w:r w:rsidRPr="00787DE3">
        <w:rPr>
          <w:rFonts w:asciiTheme="minorHAnsi" w:hAnsiTheme="minorHAnsi"/>
          <w:sz w:val="22"/>
          <w:szCs w:val="22"/>
        </w:rPr>
        <w:t xml:space="preserve"> </w:t>
      </w:r>
    </w:p>
    <w:p w:rsidR="002C68EB" w:rsidRPr="00787DE3" w:rsidRDefault="002C68EB" w:rsidP="002C68EB">
      <w:pPr>
        <w:pStyle w:val="Web"/>
        <w:shd w:val="clear" w:color="auto" w:fill="FFFFFF"/>
        <w:spacing w:line="166" w:lineRule="atLeast"/>
        <w:ind w:left="360"/>
        <w:jc w:val="both"/>
        <w:rPr>
          <w:rFonts w:asciiTheme="minorHAnsi" w:hAnsiTheme="minorHAnsi"/>
          <w:sz w:val="22"/>
          <w:szCs w:val="22"/>
        </w:rPr>
      </w:pPr>
    </w:p>
    <w:p w:rsidR="00843CD6" w:rsidRPr="00787DE3" w:rsidRDefault="00843CD6" w:rsidP="002C68EB">
      <w:pPr>
        <w:pStyle w:val="Web"/>
        <w:shd w:val="clear" w:color="auto" w:fill="FFFFFF"/>
        <w:spacing w:line="166" w:lineRule="atLeast"/>
        <w:ind w:left="360"/>
        <w:jc w:val="both"/>
        <w:rPr>
          <w:rFonts w:asciiTheme="minorHAnsi" w:hAnsiTheme="minorHAnsi"/>
          <w:sz w:val="22"/>
          <w:szCs w:val="22"/>
        </w:rPr>
      </w:pPr>
    </w:p>
    <w:p w:rsidR="00CD1A79" w:rsidRPr="00787DE3" w:rsidRDefault="00CD1A79" w:rsidP="00CD1A79">
      <w:pPr>
        <w:pStyle w:val="Web"/>
        <w:shd w:val="clear" w:color="auto" w:fill="FFFFFF"/>
        <w:spacing w:line="166" w:lineRule="atLeast"/>
        <w:ind w:left="360"/>
        <w:jc w:val="center"/>
        <w:rPr>
          <w:rFonts w:asciiTheme="minorHAnsi" w:hAnsiTheme="minorHAnsi"/>
          <w:b/>
          <w:sz w:val="22"/>
          <w:szCs w:val="22"/>
        </w:rPr>
      </w:pPr>
      <w:r w:rsidRPr="00787DE3">
        <w:rPr>
          <w:rFonts w:asciiTheme="minorHAnsi" w:hAnsiTheme="minorHAnsi"/>
          <w:b/>
          <w:sz w:val="22"/>
          <w:szCs w:val="22"/>
        </w:rPr>
        <w:t>ΒΙΒΛΙΟΓΡΑΦΙΑ</w:t>
      </w:r>
    </w:p>
    <w:p w:rsidR="00CD1A79" w:rsidRPr="00787DE3" w:rsidRDefault="00CD1A79" w:rsidP="00CD1A79">
      <w:pPr>
        <w:pStyle w:val="Web"/>
        <w:shd w:val="clear" w:color="auto" w:fill="FFFFFF"/>
        <w:spacing w:line="166" w:lineRule="atLeast"/>
        <w:ind w:left="360"/>
        <w:jc w:val="both"/>
        <w:rPr>
          <w:rFonts w:asciiTheme="minorHAnsi" w:hAnsiTheme="minorHAnsi"/>
          <w:sz w:val="22"/>
          <w:szCs w:val="22"/>
        </w:rPr>
      </w:pPr>
    </w:p>
    <w:p w:rsidR="00CD1A79" w:rsidRPr="00787DE3" w:rsidRDefault="00CD1A79" w:rsidP="007E69FC">
      <w:pPr>
        <w:pStyle w:val="Web"/>
        <w:numPr>
          <w:ilvl w:val="0"/>
          <w:numId w:val="2"/>
        </w:numPr>
        <w:shd w:val="clear" w:color="auto" w:fill="FFFFFF"/>
        <w:spacing w:before="120" w:beforeAutospacing="0" w:after="120" w:afterAutospacing="0" w:line="166" w:lineRule="atLeast"/>
        <w:ind w:left="714" w:hanging="357"/>
        <w:jc w:val="both"/>
        <w:rPr>
          <w:rFonts w:asciiTheme="minorHAnsi" w:hAnsiTheme="minorHAnsi"/>
          <w:sz w:val="22"/>
          <w:szCs w:val="22"/>
        </w:rPr>
      </w:pPr>
      <w:r w:rsidRPr="00787DE3">
        <w:rPr>
          <w:rFonts w:asciiTheme="minorHAnsi" w:hAnsiTheme="minorHAnsi"/>
          <w:sz w:val="22"/>
          <w:szCs w:val="22"/>
        </w:rPr>
        <w:t xml:space="preserve">Γεώργιος </w:t>
      </w:r>
      <w:proofErr w:type="spellStart"/>
      <w:r w:rsidRPr="00787DE3">
        <w:rPr>
          <w:rFonts w:asciiTheme="minorHAnsi" w:hAnsiTheme="minorHAnsi"/>
          <w:sz w:val="22"/>
          <w:szCs w:val="22"/>
        </w:rPr>
        <w:t>Σιέττος</w:t>
      </w:r>
      <w:proofErr w:type="spellEnd"/>
      <w:r w:rsidRPr="00787DE3">
        <w:rPr>
          <w:rFonts w:asciiTheme="minorHAnsi" w:hAnsiTheme="minorHAnsi"/>
          <w:sz w:val="22"/>
          <w:szCs w:val="22"/>
        </w:rPr>
        <w:t xml:space="preserve"> : ¨Γαμήλια ήθη και έθιμα¨ (</w:t>
      </w:r>
      <w:proofErr w:type="spellStart"/>
      <w:r w:rsidRPr="00787DE3">
        <w:rPr>
          <w:rFonts w:asciiTheme="minorHAnsi" w:hAnsiTheme="minorHAnsi"/>
          <w:sz w:val="22"/>
          <w:szCs w:val="22"/>
        </w:rPr>
        <w:t>Εκδ</w:t>
      </w:r>
      <w:proofErr w:type="spellEnd"/>
      <w:r w:rsidRPr="00787DE3">
        <w:rPr>
          <w:rFonts w:asciiTheme="minorHAnsi" w:hAnsiTheme="minorHAnsi"/>
          <w:sz w:val="22"/>
          <w:szCs w:val="22"/>
        </w:rPr>
        <w:t>. Κυβέλη)</w:t>
      </w:r>
    </w:p>
    <w:p w:rsidR="00CD1A79" w:rsidRPr="00787DE3" w:rsidRDefault="00CD1A79" w:rsidP="007E69FC">
      <w:pPr>
        <w:pStyle w:val="Web"/>
        <w:numPr>
          <w:ilvl w:val="0"/>
          <w:numId w:val="2"/>
        </w:numPr>
        <w:shd w:val="clear" w:color="auto" w:fill="FFFFFF"/>
        <w:spacing w:before="120" w:beforeAutospacing="0" w:after="120" w:afterAutospacing="0" w:line="166" w:lineRule="atLeast"/>
        <w:ind w:left="714" w:hanging="357"/>
        <w:jc w:val="both"/>
        <w:rPr>
          <w:rFonts w:asciiTheme="minorHAnsi" w:hAnsiTheme="minorHAnsi"/>
          <w:sz w:val="22"/>
          <w:szCs w:val="22"/>
        </w:rPr>
      </w:pPr>
      <w:proofErr w:type="spellStart"/>
      <w:r w:rsidRPr="00787DE3">
        <w:rPr>
          <w:rFonts w:asciiTheme="minorHAnsi" w:hAnsiTheme="minorHAnsi"/>
          <w:sz w:val="22"/>
          <w:szCs w:val="22"/>
        </w:rPr>
        <w:t>Δημ</w:t>
      </w:r>
      <w:proofErr w:type="spellEnd"/>
      <w:r w:rsidRPr="00787DE3">
        <w:rPr>
          <w:rFonts w:asciiTheme="minorHAnsi" w:hAnsiTheme="minorHAnsi"/>
          <w:sz w:val="22"/>
          <w:szCs w:val="22"/>
        </w:rPr>
        <w:t xml:space="preserve">. Ν. Παπαδημητρίου : ¨Κανίσκι </w:t>
      </w:r>
      <w:proofErr w:type="spellStart"/>
      <w:r w:rsidRPr="00787DE3">
        <w:rPr>
          <w:rFonts w:asciiTheme="minorHAnsi" w:hAnsiTheme="minorHAnsi"/>
          <w:sz w:val="22"/>
          <w:szCs w:val="22"/>
        </w:rPr>
        <w:t>Ανθρωπίνης</w:t>
      </w:r>
      <w:proofErr w:type="spellEnd"/>
      <w:r w:rsidRPr="00787DE3">
        <w:rPr>
          <w:rFonts w:asciiTheme="minorHAnsi" w:hAnsiTheme="minorHAnsi"/>
          <w:sz w:val="22"/>
          <w:szCs w:val="22"/>
        </w:rPr>
        <w:t xml:space="preserve"> Σοφίας¨</w:t>
      </w:r>
    </w:p>
    <w:p w:rsidR="00CD1A79" w:rsidRPr="00787DE3" w:rsidRDefault="00CD1A79" w:rsidP="007E69FC">
      <w:pPr>
        <w:pStyle w:val="Web"/>
        <w:numPr>
          <w:ilvl w:val="0"/>
          <w:numId w:val="2"/>
        </w:numPr>
        <w:shd w:val="clear" w:color="auto" w:fill="FFFFFF"/>
        <w:spacing w:before="120" w:beforeAutospacing="0" w:after="120" w:afterAutospacing="0" w:line="166" w:lineRule="atLeast"/>
        <w:ind w:left="714" w:hanging="357"/>
        <w:jc w:val="both"/>
        <w:rPr>
          <w:rFonts w:asciiTheme="minorHAnsi" w:hAnsiTheme="minorHAnsi"/>
          <w:sz w:val="22"/>
          <w:szCs w:val="22"/>
        </w:rPr>
      </w:pPr>
      <w:r w:rsidRPr="00787DE3">
        <w:rPr>
          <w:rFonts w:asciiTheme="minorHAnsi" w:hAnsiTheme="minorHAnsi"/>
          <w:sz w:val="22"/>
          <w:szCs w:val="22"/>
        </w:rPr>
        <w:t>Εγκυκλοπαίδεια Νέα Δομή (</w:t>
      </w:r>
      <w:proofErr w:type="spellStart"/>
      <w:r w:rsidRPr="00787DE3">
        <w:rPr>
          <w:rFonts w:asciiTheme="minorHAnsi" w:hAnsiTheme="minorHAnsi"/>
          <w:sz w:val="22"/>
          <w:szCs w:val="22"/>
        </w:rPr>
        <w:t>τομ</w:t>
      </w:r>
      <w:proofErr w:type="spellEnd"/>
      <w:r w:rsidRPr="00787DE3">
        <w:rPr>
          <w:rFonts w:asciiTheme="minorHAnsi" w:hAnsiTheme="minorHAnsi"/>
          <w:sz w:val="22"/>
          <w:szCs w:val="22"/>
        </w:rPr>
        <w:t>. 8)</w:t>
      </w:r>
    </w:p>
    <w:p w:rsidR="00CD1A79" w:rsidRPr="00787DE3" w:rsidRDefault="00CD1A79" w:rsidP="00CD1A79">
      <w:pPr>
        <w:pStyle w:val="Web"/>
        <w:shd w:val="clear" w:color="auto" w:fill="FFFFFF"/>
        <w:spacing w:line="166" w:lineRule="atLeast"/>
        <w:ind w:left="360"/>
        <w:jc w:val="both"/>
        <w:rPr>
          <w:rFonts w:asciiTheme="minorHAnsi" w:hAnsiTheme="minorHAnsi"/>
          <w:sz w:val="22"/>
          <w:szCs w:val="22"/>
        </w:rPr>
      </w:pPr>
    </w:p>
    <w:p w:rsidR="00843CD6" w:rsidRPr="00787DE3" w:rsidRDefault="00CD1A79" w:rsidP="00CD1A79">
      <w:pPr>
        <w:pStyle w:val="Web"/>
        <w:shd w:val="clear" w:color="auto" w:fill="FFFFFF"/>
        <w:spacing w:line="166" w:lineRule="atLeast"/>
        <w:ind w:left="360"/>
        <w:jc w:val="center"/>
        <w:rPr>
          <w:rFonts w:asciiTheme="minorHAnsi" w:hAnsiTheme="minorHAnsi"/>
          <w:b/>
          <w:sz w:val="22"/>
          <w:szCs w:val="22"/>
        </w:rPr>
      </w:pPr>
      <w:r w:rsidRPr="00787DE3">
        <w:rPr>
          <w:rFonts w:asciiTheme="minorHAnsi" w:hAnsiTheme="minorHAnsi"/>
          <w:b/>
          <w:sz w:val="22"/>
          <w:szCs w:val="22"/>
        </w:rPr>
        <w:t>Ιστοσελίδες</w:t>
      </w:r>
    </w:p>
    <w:p w:rsidR="00644D55" w:rsidRPr="00787DE3" w:rsidRDefault="00644D55" w:rsidP="007E69FC">
      <w:pPr>
        <w:pStyle w:val="Web"/>
        <w:numPr>
          <w:ilvl w:val="0"/>
          <w:numId w:val="3"/>
        </w:numPr>
        <w:shd w:val="clear" w:color="auto" w:fill="FFFFFF"/>
        <w:spacing w:before="0" w:beforeAutospacing="0" w:after="0" w:afterAutospacing="0" w:line="166" w:lineRule="atLeast"/>
        <w:ind w:left="709" w:hanging="283"/>
        <w:jc w:val="both"/>
        <w:rPr>
          <w:rFonts w:asciiTheme="minorHAnsi" w:hAnsiTheme="minorHAnsi"/>
          <w:sz w:val="22"/>
          <w:szCs w:val="22"/>
        </w:rPr>
      </w:pPr>
      <w:r w:rsidRPr="00787DE3">
        <w:rPr>
          <w:rFonts w:asciiTheme="minorHAnsi" w:hAnsiTheme="minorHAnsi"/>
          <w:sz w:val="22"/>
          <w:szCs w:val="22"/>
        </w:rPr>
        <w:t>http://www.weddingtales.gr</w:t>
      </w:r>
      <w:r w:rsidR="007E69FC">
        <w:rPr>
          <w:rFonts w:asciiTheme="minorHAnsi" w:hAnsiTheme="minorHAnsi"/>
          <w:sz w:val="22"/>
          <w:szCs w:val="22"/>
        </w:rPr>
        <w:t xml:space="preserve">/ </w:t>
      </w:r>
    </w:p>
    <w:p w:rsidR="00CD1A79" w:rsidRPr="00787DE3" w:rsidRDefault="00CD1A79" w:rsidP="007E69FC">
      <w:pPr>
        <w:pStyle w:val="Web"/>
        <w:shd w:val="clear" w:color="auto" w:fill="FFFFFF"/>
        <w:spacing w:before="0" w:beforeAutospacing="0" w:after="0" w:afterAutospacing="0" w:line="166" w:lineRule="atLeast"/>
        <w:ind w:left="720"/>
        <w:jc w:val="both"/>
        <w:rPr>
          <w:rFonts w:asciiTheme="minorHAnsi" w:hAnsiTheme="minorHAnsi"/>
          <w:sz w:val="22"/>
          <w:szCs w:val="22"/>
        </w:rPr>
      </w:pPr>
    </w:p>
    <w:p w:rsidR="00644D55" w:rsidRPr="00787DE3" w:rsidRDefault="00644D55" w:rsidP="007E69FC">
      <w:pPr>
        <w:pStyle w:val="Web"/>
        <w:numPr>
          <w:ilvl w:val="0"/>
          <w:numId w:val="3"/>
        </w:numPr>
        <w:shd w:val="clear" w:color="auto" w:fill="FFFFFF"/>
        <w:spacing w:before="0" w:beforeAutospacing="0" w:after="0" w:afterAutospacing="0" w:line="166" w:lineRule="atLeast"/>
        <w:ind w:left="709" w:hanging="283"/>
        <w:jc w:val="both"/>
        <w:rPr>
          <w:rFonts w:asciiTheme="minorHAnsi" w:hAnsiTheme="minorHAnsi"/>
          <w:sz w:val="22"/>
          <w:szCs w:val="22"/>
        </w:rPr>
      </w:pPr>
      <w:r w:rsidRPr="00787DE3">
        <w:rPr>
          <w:rFonts w:asciiTheme="minorHAnsi" w:hAnsiTheme="minorHAnsi"/>
          <w:sz w:val="22"/>
          <w:szCs w:val="22"/>
        </w:rPr>
        <w:t>http://www.arive.gr/</w:t>
      </w:r>
      <w:r w:rsidR="007E69FC">
        <w:rPr>
          <w:rFonts w:asciiTheme="minorHAnsi" w:hAnsiTheme="minorHAnsi"/>
          <w:sz w:val="22"/>
          <w:szCs w:val="22"/>
        </w:rPr>
        <w:t xml:space="preserve"> </w:t>
      </w:r>
    </w:p>
    <w:p w:rsidR="00CD1A79" w:rsidRPr="00787DE3" w:rsidRDefault="00CD1A79" w:rsidP="007E69FC">
      <w:pPr>
        <w:pStyle w:val="Web"/>
        <w:shd w:val="clear" w:color="auto" w:fill="FFFFFF"/>
        <w:spacing w:before="0" w:beforeAutospacing="0" w:after="0" w:afterAutospacing="0" w:line="166" w:lineRule="atLeast"/>
        <w:ind w:left="709" w:hanging="283"/>
        <w:jc w:val="both"/>
        <w:rPr>
          <w:rFonts w:asciiTheme="minorHAnsi" w:hAnsiTheme="minorHAnsi"/>
          <w:sz w:val="22"/>
          <w:szCs w:val="22"/>
        </w:rPr>
      </w:pPr>
    </w:p>
    <w:p w:rsidR="00644D55" w:rsidRPr="00787DE3" w:rsidRDefault="00B565CE" w:rsidP="007E69FC">
      <w:pPr>
        <w:pStyle w:val="Web"/>
        <w:numPr>
          <w:ilvl w:val="0"/>
          <w:numId w:val="3"/>
        </w:numPr>
        <w:shd w:val="clear" w:color="auto" w:fill="FFFFFF"/>
        <w:spacing w:before="0" w:beforeAutospacing="0" w:after="0" w:afterAutospacing="0" w:line="166" w:lineRule="atLeast"/>
        <w:ind w:left="709" w:hanging="283"/>
        <w:jc w:val="both"/>
        <w:rPr>
          <w:rFonts w:asciiTheme="minorHAnsi" w:hAnsiTheme="minorHAnsi"/>
          <w:sz w:val="22"/>
          <w:szCs w:val="22"/>
        </w:rPr>
      </w:pPr>
      <w:r w:rsidRPr="00787DE3">
        <w:rPr>
          <w:rFonts w:asciiTheme="minorHAnsi" w:hAnsiTheme="minorHAnsi"/>
          <w:sz w:val="22"/>
          <w:szCs w:val="22"/>
        </w:rPr>
        <w:t>http://www.thebest.gr/</w:t>
      </w:r>
    </w:p>
    <w:p w:rsidR="00CD1A79" w:rsidRPr="00787DE3" w:rsidRDefault="00CD1A79" w:rsidP="007E69FC">
      <w:pPr>
        <w:pStyle w:val="Web"/>
        <w:shd w:val="clear" w:color="auto" w:fill="FFFFFF"/>
        <w:spacing w:before="0" w:beforeAutospacing="0" w:after="0" w:afterAutospacing="0" w:line="166" w:lineRule="atLeast"/>
        <w:ind w:left="709" w:hanging="283"/>
        <w:jc w:val="both"/>
        <w:rPr>
          <w:rFonts w:asciiTheme="minorHAnsi" w:hAnsiTheme="minorHAnsi"/>
          <w:sz w:val="22"/>
          <w:szCs w:val="22"/>
        </w:rPr>
      </w:pPr>
    </w:p>
    <w:p w:rsidR="00B565CE" w:rsidRPr="00787DE3" w:rsidRDefault="00B565CE" w:rsidP="007E69FC">
      <w:pPr>
        <w:pStyle w:val="Web"/>
        <w:numPr>
          <w:ilvl w:val="0"/>
          <w:numId w:val="3"/>
        </w:numPr>
        <w:shd w:val="clear" w:color="auto" w:fill="FFFFFF"/>
        <w:spacing w:before="0" w:beforeAutospacing="0" w:after="0" w:afterAutospacing="0" w:line="166" w:lineRule="atLeast"/>
        <w:ind w:left="709" w:hanging="283"/>
        <w:jc w:val="both"/>
        <w:rPr>
          <w:rFonts w:asciiTheme="minorHAnsi" w:hAnsiTheme="minorHAnsi"/>
          <w:sz w:val="22"/>
          <w:szCs w:val="22"/>
        </w:rPr>
      </w:pPr>
      <w:r w:rsidRPr="00787DE3">
        <w:rPr>
          <w:rFonts w:asciiTheme="minorHAnsi" w:hAnsiTheme="minorHAnsi"/>
          <w:sz w:val="22"/>
          <w:szCs w:val="22"/>
        </w:rPr>
        <w:t>http://www.in2life.gr</w:t>
      </w:r>
      <w:r w:rsidR="0057719A" w:rsidRPr="00787DE3">
        <w:rPr>
          <w:rFonts w:asciiTheme="minorHAnsi" w:hAnsiTheme="minorHAnsi"/>
          <w:sz w:val="22"/>
          <w:szCs w:val="22"/>
        </w:rPr>
        <w:t xml:space="preserve"> </w:t>
      </w:r>
    </w:p>
    <w:p w:rsidR="00CD1A79" w:rsidRPr="00787DE3" w:rsidRDefault="00CD1A79" w:rsidP="007E69FC">
      <w:pPr>
        <w:pStyle w:val="Web"/>
        <w:shd w:val="clear" w:color="auto" w:fill="FFFFFF"/>
        <w:spacing w:before="0" w:beforeAutospacing="0" w:after="0" w:afterAutospacing="0" w:line="166" w:lineRule="atLeast"/>
        <w:ind w:left="709" w:hanging="283"/>
        <w:jc w:val="both"/>
        <w:rPr>
          <w:rFonts w:asciiTheme="minorHAnsi" w:hAnsiTheme="minorHAnsi"/>
          <w:sz w:val="22"/>
          <w:szCs w:val="22"/>
        </w:rPr>
      </w:pPr>
    </w:p>
    <w:p w:rsidR="00B565CE" w:rsidRPr="00787DE3" w:rsidRDefault="00B565CE" w:rsidP="007E69FC">
      <w:pPr>
        <w:pStyle w:val="Web"/>
        <w:numPr>
          <w:ilvl w:val="0"/>
          <w:numId w:val="3"/>
        </w:numPr>
        <w:shd w:val="clear" w:color="auto" w:fill="FFFFFF"/>
        <w:spacing w:before="0" w:beforeAutospacing="0" w:after="0" w:afterAutospacing="0" w:line="166" w:lineRule="atLeast"/>
        <w:ind w:left="709" w:hanging="283"/>
        <w:jc w:val="both"/>
        <w:rPr>
          <w:rFonts w:asciiTheme="minorHAnsi" w:hAnsiTheme="minorHAnsi"/>
          <w:sz w:val="22"/>
          <w:szCs w:val="22"/>
        </w:rPr>
      </w:pPr>
      <w:r w:rsidRPr="00787DE3">
        <w:rPr>
          <w:rFonts w:asciiTheme="minorHAnsi" w:hAnsiTheme="minorHAnsi"/>
          <w:sz w:val="22"/>
          <w:szCs w:val="22"/>
        </w:rPr>
        <w:t>http://www.iatronet.gr/</w:t>
      </w:r>
    </w:p>
    <w:p w:rsidR="00CD1A79" w:rsidRPr="00787DE3" w:rsidRDefault="00CD1A79" w:rsidP="007E69FC">
      <w:pPr>
        <w:pStyle w:val="Web"/>
        <w:shd w:val="clear" w:color="auto" w:fill="FFFFFF"/>
        <w:spacing w:before="0" w:beforeAutospacing="0" w:after="0" w:afterAutospacing="0" w:line="166" w:lineRule="atLeast"/>
        <w:ind w:left="709" w:hanging="283"/>
        <w:jc w:val="both"/>
        <w:rPr>
          <w:rFonts w:asciiTheme="minorHAnsi" w:hAnsiTheme="minorHAnsi"/>
          <w:sz w:val="22"/>
          <w:szCs w:val="22"/>
        </w:rPr>
      </w:pPr>
    </w:p>
    <w:p w:rsidR="00B565CE" w:rsidRPr="00787DE3" w:rsidRDefault="00B565CE" w:rsidP="007E69FC">
      <w:pPr>
        <w:pStyle w:val="Web"/>
        <w:numPr>
          <w:ilvl w:val="0"/>
          <w:numId w:val="3"/>
        </w:numPr>
        <w:shd w:val="clear" w:color="auto" w:fill="FFFFFF"/>
        <w:spacing w:before="0" w:beforeAutospacing="0" w:after="0" w:afterAutospacing="0" w:line="166" w:lineRule="atLeast"/>
        <w:ind w:left="709" w:hanging="283"/>
        <w:jc w:val="both"/>
        <w:rPr>
          <w:rFonts w:asciiTheme="minorHAnsi" w:hAnsiTheme="minorHAnsi"/>
          <w:sz w:val="22"/>
          <w:szCs w:val="22"/>
        </w:rPr>
      </w:pPr>
      <w:r w:rsidRPr="00787DE3">
        <w:rPr>
          <w:rFonts w:asciiTheme="minorHAnsi" w:hAnsiTheme="minorHAnsi"/>
          <w:sz w:val="22"/>
          <w:szCs w:val="22"/>
        </w:rPr>
        <w:t>http://www.gamosspecial.gr/</w:t>
      </w:r>
    </w:p>
    <w:p w:rsidR="00CD1A79" w:rsidRPr="00787DE3" w:rsidRDefault="00CD1A79" w:rsidP="007E69FC">
      <w:pPr>
        <w:pStyle w:val="Web"/>
        <w:shd w:val="clear" w:color="auto" w:fill="FFFFFF"/>
        <w:spacing w:before="0" w:beforeAutospacing="0" w:after="0" w:afterAutospacing="0" w:line="166" w:lineRule="atLeast"/>
        <w:ind w:left="709" w:hanging="283"/>
        <w:jc w:val="both"/>
        <w:rPr>
          <w:rFonts w:asciiTheme="minorHAnsi" w:hAnsiTheme="minorHAnsi"/>
          <w:sz w:val="22"/>
          <w:szCs w:val="22"/>
        </w:rPr>
      </w:pPr>
    </w:p>
    <w:p w:rsidR="00B565CE" w:rsidRPr="00787DE3" w:rsidRDefault="00892CC7" w:rsidP="007E69FC">
      <w:pPr>
        <w:pStyle w:val="Web"/>
        <w:numPr>
          <w:ilvl w:val="0"/>
          <w:numId w:val="3"/>
        </w:numPr>
        <w:shd w:val="clear" w:color="auto" w:fill="FFFFFF"/>
        <w:spacing w:before="0" w:beforeAutospacing="0" w:after="0" w:afterAutospacing="0" w:line="166" w:lineRule="atLeast"/>
        <w:ind w:left="709" w:hanging="283"/>
        <w:jc w:val="both"/>
        <w:rPr>
          <w:rFonts w:asciiTheme="minorHAnsi" w:hAnsiTheme="minorHAnsi"/>
          <w:sz w:val="22"/>
          <w:szCs w:val="22"/>
        </w:rPr>
      </w:pPr>
      <w:r>
        <w:rPr>
          <w:rFonts w:asciiTheme="minorHAnsi" w:hAnsiTheme="minorHAnsi"/>
          <w:noProof/>
          <w:sz w:val="22"/>
          <w:szCs w:val="22"/>
          <w:lang w:val="en-US" w:eastAsia="en-US"/>
        </w:rPr>
        <w:drawing>
          <wp:anchor distT="0" distB="0" distL="114300" distR="114300" simplePos="0" relativeHeight="251678720" behindDoc="0" locked="0" layoutInCell="1" allowOverlap="1">
            <wp:simplePos x="0" y="0"/>
            <wp:positionH relativeFrom="margin">
              <wp:posOffset>1314450</wp:posOffset>
            </wp:positionH>
            <wp:positionV relativeFrom="margin">
              <wp:posOffset>6477000</wp:posOffset>
            </wp:positionV>
            <wp:extent cx="2619375" cy="1743075"/>
            <wp:effectExtent l="19050" t="0" r="9525" b="0"/>
            <wp:wrapSquare wrapText="bothSides"/>
            <wp:docPr id="5" name="Εικόνα 4" descr="https://encrypted-tbn1.gstatic.com/images?q=tbn:ANd9GcSkpH-jYX9sPrTRaJysNOcOmgETzaL_hllnaHzNsNSaZsVSKI1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ncrypted-tbn1.gstatic.com/images?q=tbn:ANd9GcSkpH-jYX9sPrTRaJysNOcOmgETzaL_hllnaHzNsNSaZsVSKI1H"/>
                    <pic:cNvPicPr>
                      <a:picLocks noChangeAspect="1" noChangeArrowheads="1"/>
                    </pic:cNvPicPr>
                  </pic:nvPicPr>
                  <pic:blipFill>
                    <a:blip r:embed="rId29" cstate="print"/>
                    <a:srcRect/>
                    <a:stretch>
                      <a:fillRect/>
                    </a:stretch>
                  </pic:blipFill>
                  <pic:spPr bwMode="auto">
                    <a:xfrm>
                      <a:off x="0" y="0"/>
                      <a:ext cx="2619375" cy="1743075"/>
                    </a:xfrm>
                    <a:prstGeom prst="rect">
                      <a:avLst/>
                    </a:prstGeom>
                    <a:noFill/>
                    <a:ln w="9525">
                      <a:noFill/>
                      <a:miter lim="800000"/>
                      <a:headEnd/>
                      <a:tailEnd/>
                    </a:ln>
                  </pic:spPr>
                </pic:pic>
              </a:graphicData>
            </a:graphic>
          </wp:anchor>
        </w:drawing>
      </w:r>
      <w:r w:rsidR="00B565CE" w:rsidRPr="00787DE3">
        <w:rPr>
          <w:rFonts w:asciiTheme="minorHAnsi" w:hAnsiTheme="minorHAnsi"/>
          <w:sz w:val="22"/>
          <w:szCs w:val="22"/>
        </w:rPr>
        <w:t>http://el.wikipedia.org/</w:t>
      </w:r>
    </w:p>
    <w:sectPr w:rsidR="00B565CE" w:rsidRPr="00787DE3" w:rsidSect="00C52A7B">
      <w:pgSz w:w="11906" w:h="16838"/>
      <w:pgMar w:top="1440" w:right="17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7C33" w:rsidRDefault="00537C33" w:rsidP="00787DE3">
      <w:pPr>
        <w:spacing w:after="0" w:line="240" w:lineRule="auto"/>
      </w:pPr>
      <w:r>
        <w:separator/>
      </w:r>
    </w:p>
  </w:endnote>
  <w:endnote w:type="continuationSeparator" w:id="0">
    <w:p w:rsidR="00537C33" w:rsidRDefault="00537C33" w:rsidP="00787D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Times">
    <w:panose1 w:val="02020603050405020304"/>
    <w:charset w:val="A1"/>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7900"/>
      <w:docPartObj>
        <w:docPartGallery w:val="Page Numbers (Bottom of Page)"/>
        <w:docPartUnique/>
      </w:docPartObj>
    </w:sdtPr>
    <w:sdtContent>
      <w:p w:rsidR="00787DE3" w:rsidRDefault="00787DE3">
        <w:pPr>
          <w:pStyle w:val="af3"/>
          <w:jc w:val="center"/>
        </w:pPr>
        <w:r>
          <w:t>[</w:t>
        </w:r>
        <w:fldSimple w:instr=" PAGE   \* MERGEFORMAT ">
          <w:r w:rsidR="003551E4">
            <w:rPr>
              <w:noProof/>
            </w:rPr>
            <w:t>10</w:t>
          </w:r>
        </w:fldSimple>
        <w:r>
          <w:t>]</w:t>
        </w:r>
      </w:p>
    </w:sdtContent>
  </w:sdt>
  <w:p w:rsidR="00787DE3" w:rsidRDefault="00787DE3">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7C33" w:rsidRDefault="00537C33" w:rsidP="00787DE3">
      <w:pPr>
        <w:spacing w:after="0" w:line="240" w:lineRule="auto"/>
      </w:pPr>
      <w:r>
        <w:separator/>
      </w:r>
    </w:p>
  </w:footnote>
  <w:footnote w:type="continuationSeparator" w:id="0">
    <w:p w:rsidR="00537C33" w:rsidRDefault="00537C33" w:rsidP="00787DE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A15F4"/>
    <w:multiLevelType w:val="hybridMultilevel"/>
    <w:tmpl w:val="90547962"/>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
    <w:nsid w:val="164769B4"/>
    <w:multiLevelType w:val="hybridMultilevel"/>
    <w:tmpl w:val="0E5E75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32BF074F"/>
    <w:multiLevelType w:val="hybridMultilevel"/>
    <w:tmpl w:val="FE7C6A8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5A4F5E5E"/>
    <w:multiLevelType w:val="hybridMultilevel"/>
    <w:tmpl w:val="3098B2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F6833"/>
    <w:rsid w:val="00052877"/>
    <w:rsid w:val="00085384"/>
    <w:rsid w:val="000B1B2C"/>
    <w:rsid w:val="000C53B5"/>
    <w:rsid w:val="000D10EF"/>
    <w:rsid w:val="000E1E2A"/>
    <w:rsid w:val="000F0E46"/>
    <w:rsid w:val="000F1A64"/>
    <w:rsid w:val="00102DF1"/>
    <w:rsid w:val="00144F22"/>
    <w:rsid w:val="0015001A"/>
    <w:rsid w:val="00151EDE"/>
    <w:rsid w:val="001618DF"/>
    <w:rsid w:val="00165460"/>
    <w:rsid w:val="0016650D"/>
    <w:rsid w:val="001736B7"/>
    <w:rsid w:val="001919B0"/>
    <w:rsid w:val="001929CC"/>
    <w:rsid w:val="001A1E6E"/>
    <w:rsid w:val="001C09E8"/>
    <w:rsid w:val="001E41FE"/>
    <w:rsid w:val="001F24A7"/>
    <w:rsid w:val="001F2851"/>
    <w:rsid w:val="001F6C47"/>
    <w:rsid w:val="00201003"/>
    <w:rsid w:val="00205A77"/>
    <w:rsid w:val="002167A5"/>
    <w:rsid w:val="0023405F"/>
    <w:rsid w:val="00287EF4"/>
    <w:rsid w:val="002A47AC"/>
    <w:rsid w:val="002C135C"/>
    <w:rsid w:val="002C68EB"/>
    <w:rsid w:val="002D640C"/>
    <w:rsid w:val="002D717A"/>
    <w:rsid w:val="002F1A90"/>
    <w:rsid w:val="00317FDF"/>
    <w:rsid w:val="00321752"/>
    <w:rsid w:val="00335557"/>
    <w:rsid w:val="00352270"/>
    <w:rsid w:val="003551E4"/>
    <w:rsid w:val="00356E2B"/>
    <w:rsid w:val="003640C6"/>
    <w:rsid w:val="00397BBB"/>
    <w:rsid w:val="003A0E7B"/>
    <w:rsid w:val="003A5603"/>
    <w:rsid w:val="003C6078"/>
    <w:rsid w:val="003F768B"/>
    <w:rsid w:val="004023B4"/>
    <w:rsid w:val="004100DC"/>
    <w:rsid w:val="004200BE"/>
    <w:rsid w:val="00424B4D"/>
    <w:rsid w:val="00446A51"/>
    <w:rsid w:val="00457508"/>
    <w:rsid w:val="004608AA"/>
    <w:rsid w:val="00465B6D"/>
    <w:rsid w:val="004807AD"/>
    <w:rsid w:val="004A219A"/>
    <w:rsid w:val="004B028A"/>
    <w:rsid w:val="004C592D"/>
    <w:rsid w:val="004E376A"/>
    <w:rsid w:val="00501A8F"/>
    <w:rsid w:val="00537C33"/>
    <w:rsid w:val="00552069"/>
    <w:rsid w:val="00554660"/>
    <w:rsid w:val="00556B30"/>
    <w:rsid w:val="005611A3"/>
    <w:rsid w:val="0057719A"/>
    <w:rsid w:val="005A66C5"/>
    <w:rsid w:val="005B4D9E"/>
    <w:rsid w:val="005B5DDF"/>
    <w:rsid w:val="005C0D2B"/>
    <w:rsid w:val="005D0229"/>
    <w:rsid w:val="005E2615"/>
    <w:rsid w:val="005E3D4D"/>
    <w:rsid w:val="005E51B2"/>
    <w:rsid w:val="005E792A"/>
    <w:rsid w:val="005F51A3"/>
    <w:rsid w:val="005F6833"/>
    <w:rsid w:val="006071FB"/>
    <w:rsid w:val="00617B6F"/>
    <w:rsid w:val="006333A1"/>
    <w:rsid w:val="006356AF"/>
    <w:rsid w:val="00644D55"/>
    <w:rsid w:val="00647622"/>
    <w:rsid w:val="006529C7"/>
    <w:rsid w:val="00662AE4"/>
    <w:rsid w:val="00672AD0"/>
    <w:rsid w:val="0068100B"/>
    <w:rsid w:val="0068285D"/>
    <w:rsid w:val="006931D5"/>
    <w:rsid w:val="00694DF3"/>
    <w:rsid w:val="00696329"/>
    <w:rsid w:val="006A3E67"/>
    <w:rsid w:val="006A6859"/>
    <w:rsid w:val="006F753D"/>
    <w:rsid w:val="007007E3"/>
    <w:rsid w:val="00717B18"/>
    <w:rsid w:val="0073622C"/>
    <w:rsid w:val="007423AF"/>
    <w:rsid w:val="00762BCE"/>
    <w:rsid w:val="00767992"/>
    <w:rsid w:val="007867DA"/>
    <w:rsid w:val="00786D74"/>
    <w:rsid w:val="00787DE3"/>
    <w:rsid w:val="007A2EF8"/>
    <w:rsid w:val="007A6765"/>
    <w:rsid w:val="007B2B26"/>
    <w:rsid w:val="007E102F"/>
    <w:rsid w:val="007E2660"/>
    <w:rsid w:val="007E69FC"/>
    <w:rsid w:val="007F3B37"/>
    <w:rsid w:val="00810BBB"/>
    <w:rsid w:val="00826D1D"/>
    <w:rsid w:val="00830A03"/>
    <w:rsid w:val="00843CD6"/>
    <w:rsid w:val="008452D6"/>
    <w:rsid w:val="0086543B"/>
    <w:rsid w:val="00874616"/>
    <w:rsid w:val="0087570E"/>
    <w:rsid w:val="00881C0D"/>
    <w:rsid w:val="00891FAA"/>
    <w:rsid w:val="00892CC7"/>
    <w:rsid w:val="0089492F"/>
    <w:rsid w:val="00897749"/>
    <w:rsid w:val="008A2CA6"/>
    <w:rsid w:val="008A4168"/>
    <w:rsid w:val="008C3309"/>
    <w:rsid w:val="008D6C41"/>
    <w:rsid w:val="008E6523"/>
    <w:rsid w:val="008E6F22"/>
    <w:rsid w:val="008F51B3"/>
    <w:rsid w:val="008F6F76"/>
    <w:rsid w:val="00905DF1"/>
    <w:rsid w:val="00911EAF"/>
    <w:rsid w:val="00917511"/>
    <w:rsid w:val="00933B75"/>
    <w:rsid w:val="00936B6D"/>
    <w:rsid w:val="00964CEA"/>
    <w:rsid w:val="009659B5"/>
    <w:rsid w:val="0097480B"/>
    <w:rsid w:val="009777FD"/>
    <w:rsid w:val="009A109C"/>
    <w:rsid w:val="009A5C56"/>
    <w:rsid w:val="009A78B8"/>
    <w:rsid w:val="009C5A6E"/>
    <w:rsid w:val="009E12F4"/>
    <w:rsid w:val="009F07E9"/>
    <w:rsid w:val="009F764B"/>
    <w:rsid w:val="00A01752"/>
    <w:rsid w:val="00A0741D"/>
    <w:rsid w:val="00A24ADD"/>
    <w:rsid w:val="00A43BA2"/>
    <w:rsid w:val="00A77ED6"/>
    <w:rsid w:val="00A83724"/>
    <w:rsid w:val="00A8430B"/>
    <w:rsid w:val="00A86466"/>
    <w:rsid w:val="00A87DAA"/>
    <w:rsid w:val="00A90FCA"/>
    <w:rsid w:val="00AC6177"/>
    <w:rsid w:val="00AF096B"/>
    <w:rsid w:val="00AF762F"/>
    <w:rsid w:val="00B05D0A"/>
    <w:rsid w:val="00B14DF7"/>
    <w:rsid w:val="00B251D2"/>
    <w:rsid w:val="00B278D4"/>
    <w:rsid w:val="00B565CE"/>
    <w:rsid w:val="00B5778C"/>
    <w:rsid w:val="00B611B9"/>
    <w:rsid w:val="00B6288E"/>
    <w:rsid w:val="00B71C21"/>
    <w:rsid w:val="00B821BA"/>
    <w:rsid w:val="00B86446"/>
    <w:rsid w:val="00B86ED2"/>
    <w:rsid w:val="00B8745E"/>
    <w:rsid w:val="00BB4E99"/>
    <w:rsid w:val="00BC196C"/>
    <w:rsid w:val="00BC485E"/>
    <w:rsid w:val="00C076B1"/>
    <w:rsid w:val="00C52A7B"/>
    <w:rsid w:val="00C60254"/>
    <w:rsid w:val="00C77678"/>
    <w:rsid w:val="00C9505D"/>
    <w:rsid w:val="00CB5D77"/>
    <w:rsid w:val="00CD1A79"/>
    <w:rsid w:val="00CE7A87"/>
    <w:rsid w:val="00CF6B61"/>
    <w:rsid w:val="00D01BAE"/>
    <w:rsid w:val="00D03ED0"/>
    <w:rsid w:val="00D075E2"/>
    <w:rsid w:val="00D4290A"/>
    <w:rsid w:val="00D466DF"/>
    <w:rsid w:val="00D50D22"/>
    <w:rsid w:val="00D65CAA"/>
    <w:rsid w:val="00D735ED"/>
    <w:rsid w:val="00D75621"/>
    <w:rsid w:val="00D91236"/>
    <w:rsid w:val="00DA1169"/>
    <w:rsid w:val="00DC7C7F"/>
    <w:rsid w:val="00DD3232"/>
    <w:rsid w:val="00DD4851"/>
    <w:rsid w:val="00E01770"/>
    <w:rsid w:val="00E0398A"/>
    <w:rsid w:val="00E04F4E"/>
    <w:rsid w:val="00E2597D"/>
    <w:rsid w:val="00E41158"/>
    <w:rsid w:val="00E75233"/>
    <w:rsid w:val="00E83EE8"/>
    <w:rsid w:val="00E87C70"/>
    <w:rsid w:val="00E9535D"/>
    <w:rsid w:val="00EC5CE9"/>
    <w:rsid w:val="00EF5BC2"/>
    <w:rsid w:val="00F01F64"/>
    <w:rsid w:val="00F378D9"/>
    <w:rsid w:val="00F42AF1"/>
    <w:rsid w:val="00F637CC"/>
    <w:rsid w:val="00F659C9"/>
    <w:rsid w:val="00FC65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62F"/>
  </w:style>
  <w:style w:type="paragraph" w:styleId="1">
    <w:name w:val="heading 1"/>
    <w:basedOn w:val="a"/>
    <w:next w:val="a"/>
    <w:link w:val="1Char"/>
    <w:uiPriority w:val="9"/>
    <w:qFormat/>
    <w:rsid w:val="00AF762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AF762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unhideWhenUsed/>
    <w:qFormat/>
    <w:rsid w:val="00AF762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unhideWhenUsed/>
    <w:qFormat/>
    <w:rsid w:val="00AF762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semiHidden/>
    <w:unhideWhenUsed/>
    <w:qFormat/>
    <w:rsid w:val="00AF762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AF762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Char"/>
    <w:uiPriority w:val="9"/>
    <w:semiHidden/>
    <w:unhideWhenUsed/>
    <w:qFormat/>
    <w:rsid w:val="00AF762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semiHidden/>
    <w:unhideWhenUsed/>
    <w:qFormat/>
    <w:rsid w:val="00AF762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Char"/>
    <w:uiPriority w:val="9"/>
    <w:semiHidden/>
    <w:unhideWhenUsed/>
    <w:qFormat/>
    <w:rsid w:val="00AF762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F762F"/>
    <w:rPr>
      <w:rFonts w:asciiTheme="majorHAnsi" w:eastAsiaTheme="majorEastAsia" w:hAnsiTheme="majorHAnsi" w:cstheme="majorBidi"/>
      <w:b/>
      <w:bCs/>
      <w:color w:val="365F91" w:themeColor="accent1" w:themeShade="BF"/>
      <w:sz w:val="28"/>
      <w:szCs w:val="28"/>
    </w:rPr>
  </w:style>
  <w:style w:type="character" w:customStyle="1" w:styleId="2Char">
    <w:name w:val="Επικεφαλίδα 2 Char"/>
    <w:basedOn w:val="a0"/>
    <w:link w:val="2"/>
    <w:uiPriority w:val="9"/>
    <w:rsid w:val="00AF762F"/>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0"/>
    <w:link w:val="3"/>
    <w:uiPriority w:val="9"/>
    <w:rsid w:val="00AF762F"/>
    <w:rPr>
      <w:rFonts w:asciiTheme="majorHAnsi" w:eastAsiaTheme="majorEastAsia" w:hAnsiTheme="majorHAnsi" w:cstheme="majorBidi"/>
      <w:b/>
      <w:bCs/>
      <w:color w:val="4F81BD" w:themeColor="accent1"/>
    </w:rPr>
  </w:style>
  <w:style w:type="character" w:customStyle="1" w:styleId="4Char">
    <w:name w:val="Επικεφαλίδα 4 Char"/>
    <w:basedOn w:val="a0"/>
    <w:link w:val="4"/>
    <w:uiPriority w:val="9"/>
    <w:rsid w:val="00AF762F"/>
    <w:rPr>
      <w:rFonts w:asciiTheme="majorHAnsi" w:eastAsiaTheme="majorEastAsia" w:hAnsiTheme="majorHAnsi" w:cstheme="majorBidi"/>
      <w:b/>
      <w:bCs/>
      <w:i/>
      <w:iCs/>
      <w:color w:val="4F81BD" w:themeColor="accent1"/>
    </w:rPr>
  </w:style>
  <w:style w:type="character" w:customStyle="1" w:styleId="5Char">
    <w:name w:val="Επικεφαλίδα 5 Char"/>
    <w:basedOn w:val="a0"/>
    <w:link w:val="5"/>
    <w:uiPriority w:val="9"/>
    <w:rsid w:val="00AF762F"/>
    <w:rPr>
      <w:rFonts w:asciiTheme="majorHAnsi" w:eastAsiaTheme="majorEastAsia" w:hAnsiTheme="majorHAnsi" w:cstheme="majorBidi"/>
      <w:color w:val="243F60" w:themeColor="accent1" w:themeShade="7F"/>
    </w:rPr>
  </w:style>
  <w:style w:type="character" w:customStyle="1" w:styleId="6Char">
    <w:name w:val="Επικεφαλίδα 6 Char"/>
    <w:basedOn w:val="a0"/>
    <w:link w:val="6"/>
    <w:uiPriority w:val="9"/>
    <w:rsid w:val="00AF762F"/>
    <w:rPr>
      <w:rFonts w:asciiTheme="majorHAnsi" w:eastAsiaTheme="majorEastAsia" w:hAnsiTheme="majorHAnsi" w:cstheme="majorBidi"/>
      <w:i/>
      <w:iCs/>
      <w:color w:val="243F60" w:themeColor="accent1" w:themeShade="7F"/>
    </w:rPr>
  </w:style>
  <w:style w:type="character" w:customStyle="1" w:styleId="7Char">
    <w:name w:val="Επικεφαλίδα 7 Char"/>
    <w:basedOn w:val="a0"/>
    <w:link w:val="7"/>
    <w:uiPriority w:val="9"/>
    <w:rsid w:val="00AF762F"/>
    <w:rPr>
      <w:rFonts w:asciiTheme="majorHAnsi" w:eastAsiaTheme="majorEastAsia" w:hAnsiTheme="majorHAnsi" w:cstheme="majorBidi"/>
      <w:i/>
      <w:iCs/>
      <w:color w:val="404040" w:themeColor="text1" w:themeTint="BF"/>
    </w:rPr>
  </w:style>
  <w:style w:type="character" w:customStyle="1" w:styleId="8Char">
    <w:name w:val="Επικεφαλίδα 8 Char"/>
    <w:basedOn w:val="a0"/>
    <w:link w:val="8"/>
    <w:uiPriority w:val="9"/>
    <w:rsid w:val="00AF762F"/>
    <w:rPr>
      <w:rFonts w:asciiTheme="majorHAnsi" w:eastAsiaTheme="majorEastAsia" w:hAnsiTheme="majorHAnsi" w:cstheme="majorBidi"/>
      <w:color w:val="4F81BD" w:themeColor="accent1"/>
      <w:sz w:val="20"/>
      <w:szCs w:val="20"/>
    </w:rPr>
  </w:style>
  <w:style w:type="character" w:customStyle="1" w:styleId="9Char">
    <w:name w:val="Επικεφαλίδα 9 Char"/>
    <w:basedOn w:val="a0"/>
    <w:link w:val="9"/>
    <w:uiPriority w:val="9"/>
    <w:rsid w:val="00AF762F"/>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AF762F"/>
    <w:pPr>
      <w:spacing w:line="240" w:lineRule="auto"/>
    </w:pPr>
    <w:rPr>
      <w:b/>
      <w:bCs/>
      <w:color w:val="4F81BD" w:themeColor="accent1"/>
      <w:sz w:val="18"/>
      <w:szCs w:val="18"/>
    </w:rPr>
  </w:style>
  <w:style w:type="paragraph" w:styleId="a4">
    <w:name w:val="Title"/>
    <w:basedOn w:val="a"/>
    <w:next w:val="a"/>
    <w:link w:val="Char"/>
    <w:uiPriority w:val="10"/>
    <w:qFormat/>
    <w:rsid w:val="00AF762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Τίτλος Char"/>
    <w:basedOn w:val="a0"/>
    <w:link w:val="a4"/>
    <w:uiPriority w:val="10"/>
    <w:rsid w:val="00AF762F"/>
    <w:rPr>
      <w:rFonts w:asciiTheme="majorHAnsi" w:eastAsiaTheme="majorEastAsia" w:hAnsiTheme="majorHAnsi" w:cstheme="majorBidi"/>
      <w:color w:val="17365D" w:themeColor="text2" w:themeShade="BF"/>
      <w:spacing w:val="5"/>
      <w:kern w:val="28"/>
      <w:sz w:val="52"/>
      <w:szCs w:val="52"/>
    </w:rPr>
  </w:style>
  <w:style w:type="paragraph" w:styleId="a5">
    <w:name w:val="Subtitle"/>
    <w:basedOn w:val="a"/>
    <w:next w:val="a"/>
    <w:link w:val="Char0"/>
    <w:uiPriority w:val="11"/>
    <w:qFormat/>
    <w:rsid w:val="00AF762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0">
    <w:name w:val="Υπότιτλος Char"/>
    <w:basedOn w:val="a0"/>
    <w:link w:val="a5"/>
    <w:uiPriority w:val="11"/>
    <w:rsid w:val="00AF762F"/>
    <w:rPr>
      <w:rFonts w:asciiTheme="majorHAnsi" w:eastAsiaTheme="majorEastAsia" w:hAnsiTheme="majorHAnsi" w:cstheme="majorBidi"/>
      <w:i/>
      <w:iCs/>
      <w:color w:val="4F81BD" w:themeColor="accent1"/>
      <w:spacing w:val="15"/>
      <w:sz w:val="24"/>
      <w:szCs w:val="24"/>
    </w:rPr>
  </w:style>
  <w:style w:type="character" w:styleId="a6">
    <w:name w:val="Strong"/>
    <w:basedOn w:val="a0"/>
    <w:uiPriority w:val="22"/>
    <w:qFormat/>
    <w:rsid w:val="00AF762F"/>
    <w:rPr>
      <w:b/>
      <w:bCs/>
    </w:rPr>
  </w:style>
  <w:style w:type="character" w:styleId="a7">
    <w:name w:val="Emphasis"/>
    <w:basedOn w:val="a0"/>
    <w:uiPriority w:val="20"/>
    <w:qFormat/>
    <w:rsid w:val="00AF762F"/>
    <w:rPr>
      <w:i/>
      <w:iCs/>
    </w:rPr>
  </w:style>
  <w:style w:type="paragraph" w:styleId="a8">
    <w:name w:val="No Spacing"/>
    <w:uiPriority w:val="1"/>
    <w:qFormat/>
    <w:rsid w:val="00AF762F"/>
    <w:pPr>
      <w:spacing w:after="0" w:line="240" w:lineRule="auto"/>
    </w:pPr>
  </w:style>
  <w:style w:type="paragraph" w:styleId="a9">
    <w:name w:val="List Paragraph"/>
    <w:basedOn w:val="a"/>
    <w:uiPriority w:val="34"/>
    <w:qFormat/>
    <w:rsid w:val="00AF762F"/>
    <w:pPr>
      <w:ind w:left="720"/>
      <w:contextualSpacing/>
    </w:pPr>
  </w:style>
  <w:style w:type="paragraph" w:styleId="aa">
    <w:name w:val="Quote"/>
    <w:basedOn w:val="a"/>
    <w:next w:val="a"/>
    <w:link w:val="Char1"/>
    <w:uiPriority w:val="29"/>
    <w:qFormat/>
    <w:rsid w:val="00AF762F"/>
    <w:rPr>
      <w:i/>
      <w:iCs/>
      <w:color w:val="000000" w:themeColor="text1"/>
    </w:rPr>
  </w:style>
  <w:style w:type="character" w:customStyle="1" w:styleId="Char1">
    <w:name w:val="Απόσπασμα Char"/>
    <w:basedOn w:val="a0"/>
    <w:link w:val="aa"/>
    <w:uiPriority w:val="29"/>
    <w:rsid w:val="00AF762F"/>
    <w:rPr>
      <w:i/>
      <w:iCs/>
      <w:color w:val="000000" w:themeColor="text1"/>
    </w:rPr>
  </w:style>
  <w:style w:type="paragraph" w:styleId="ab">
    <w:name w:val="Intense Quote"/>
    <w:basedOn w:val="a"/>
    <w:next w:val="a"/>
    <w:link w:val="Char2"/>
    <w:uiPriority w:val="30"/>
    <w:qFormat/>
    <w:rsid w:val="00AF762F"/>
    <w:pPr>
      <w:pBdr>
        <w:bottom w:val="single" w:sz="4" w:space="4" w:color="4F81BD" w:themeColor="accent1"/>
      </w:pBdr>
      <w:spacing w:before="200" w:after="280"/>
      <w:ind w:left="936" w:right="936"/>
    </w:pPr>
    <w:rPr>
      <w:b/>
      <w:bCs/>
      <w:i/>
      <w:iCs/>
      <w:color w:val="4F81BD" w:themeColor="accent1"/>
    </w:rPr>
  </w:style>
  <w:style w:type="character" w:customStyle="1" w:styleId="Char2">
    <w:name w:val="Έντονο εισαγωγικό Char"/>
    <w:basedOn w:val="a0"/>
    <w:link w:val="ab"/>
    <w:uiPriority w:val="30"/>
    <w:rsid w:val="00AF762F"/>
    <w:rPr>
      <w:b/>
      <w:bCs/>
      <w:i/>
      <w:iCs/>
      <w:color w:val="4F81BD" w:themeColor="accent1"/>
    </w:rPr>
  </w:style>
  <w:style w:type="character" w:styleId="ac">
    <w:name w:val="Subtle Emphasis"/>
    <w:basedOn w:val="a0"/>
    <w:uiPriority w:val="19"/>
    <w:qFormat/>
    <w:rsid w:val="00AF762F"/>
    <w:rPr>
      <w:i/>
      <w:iCs/>
      <w:color w:val="808080" w:themeColor="text1" w:themeTint="7F"/>
    </w:rPr>
  </w:style>
  <w:style w:type="character" w:styleId="ad">
    <w:name w:val="Intense Emphasis"/>
    <w:basedOn w:val="a0"/>
    <w:uiPriority w:val="21"/>
    <w:qFormat/>
    <w:rsid w:val="00AF762F"/>
    <w:rPr>
      <w:b/>
      <w:bCs/>
      <w:i/>
      <w:iCs/>
      <w:color w:val="4F81BD" w:themeColor="accent1"/>
    </w:rPr>
  </w:style>
  <w:style w:type="character" w:styleId="ae">
    <w:name w:val="Subtle Reference"/>
    <w:basedOn w:val="a0"/>
    <w:uiPriority w:val="31"/>
    <w:qFormat/>
    <w:rsid w:val="00AF762F"/>
    <w:rPr>
      <w:smallCaps/>
      <w:color w:val="C0504D" w:themeColor="accent2"/>
      <w:u w:val="single"/>
    </w:rPr>
  </w:style>
  <w:style w:type="character" w:styleId="af">
    <w:name w:val="Intense Reference"/>
    <w:basedOn w:val="a0"/>
    <w:uiPriority w:val="32"/>
    <w:qFormat/>
    <w:rsid w:val="00AF762F"/>
    <w:rPr>
      <w:b/>
      <w:bCs/>
      <w:smallCaps/>
      <w:color w:val="C0504D" w:themeColor="accent2"/>
      <w:spacing w:val="5"/>
      <w:u w:val="single"/>
    </w:rPr>
  </w:style>
  <w:style w:type="character" w:styleId="af0">
    <w:name w:val="Book Title"/>
    <w:basedOn w:val="a0"/>
    <w:uiPriority w:val="33"/>
    <w:qFormat/>
    <w:rsid w:val="00AF762F"/>
    <w:rPr>
      <w:b/>
      <w:bCs/>
      <w:smallCaps/>
      <w:spacing w:val="5"/>
    </w:rPr>
  </w:style>
  <w:style w:type="paragraph" w:styleId="af1">
    <w:name w:val="TOC Heading"/>
    <w:basedOn w:val="1"/>
    <w:next w:val="a"/>
    <w:uiPriority w:val="39"/>
    <w:semiHidden/>
    <w:unhideWhenUsed/>
    <w:qFormat/>
    <w:rsid w:val="00AF762F"/>
    <w:pPr>
      <w:outlineLvl w:val="9"/>
    </w:pPr>
  </w:style>
  <w:style w:type="paragraph" w:styleId="Web">
    <w:name w:val="Normal (Web)"/>
    <w:basedOn w:val="a"/>
    <w:uiPriority w:val="99"/>
    <w:unhideWhenUsed/>
    <w:rsid w:val="00165460"/>
    <w:pPr>
      <w:spacing w:before="100" w:beforeAutospacing="1" w:after="100" w:afterAutospacing="1" w:line="240" w:lineRule="auto"/>
    </w:pPr>
    <w:rPr>
      <w:rFonts w:ascii="Times New Roman" w:eastAsia="Times New Roman" w:hAnsi="Times New Roman" w:cs="Times New Roman"/>
      <w:sz w:val="24"/>
      <w:szCs w:val="24"/>
      <w:lang w:val="el-GR" w:eastAsia="el-GR" w:bidi="ar-SA"/>
    </w:rPr>
  </w:style>
  <w:style w:type="paragraph" w:styleId="af2">
    <w:name w:val="header"/>
    <w:basedOn w:val="a"/>
    <w:link w:val="Char3"/>
    <w:uiPriority w:val="99"/>
    <w:semiHidden/>
    <w:unhideWhenUsed/>
    <w:rsid w:val="00787DE3"/>
    <w:pPr>
      <w:tabs>
        <w:tab w:val="center" w:pos="4153"/>
        <w:tab w:val="right" w:pos="8306"/>
      </w:tabs>
      <w:spacing w:after="0" w:line="240" w:lineRule="auto"/>
    </w:pPr>
  </w:style>
  <w:style w:type="character" w:customStyle="1" w:styleId="Char3">
    <w:name w:val="Κεφαλίδα Char"/>
    <w:basedOn w:val="a0"/>
    <w:link w:val="af2"/>
    <w:uiPriority w:val="99"/>
    <w:semiHidden/>
    <w:rsid w:val="00787DE3"/>
  </w:style>
  <w:style w:type="paragraph" w:styleId="af3">
    <w:name w:val="footer"/>
    <w:basedOn w:val="a"/>
    <w:link w:val="Char4"/>
    <w:uiPriority w:val="99"/>
    <w:unhideWhenUsed/>
    <w:rsid w:val="00787DE3"/>
    <w:pPr>
      <w:tabs>
        <w:tab w:val="center" w:pos="4153"/>
        <w:tab w:val="right" w:pos="8306"/>
      </w:tabs>
      <w:spacing w:after="0" w:line="240" w:lineRule="auto"/>
    </w:pPr>
  </w:style>
  <w:style w:type="character" w:customStyle="1" w:styleId="Char4">
    <w:name w:val="Υποσέλιδο Char"/>
    <w:basedOn w:val="a0"/>
    <w:link w:val="af3"/>
    <w:uiPriority w:val="99"/>
    <w:rsid w:val="00787DE3"/>
  </w:style>
  <w:style w:type="table" w:styleId="af4">
    <w:name w:val="Table Grid"/>
    <w:basedOn w:val="a1"/>
    <w:uiPriority w:val="59"/>
    <w:rsid w:val="00787D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Balloon Text"/>
    <w:basedOn w:val="a"/>
    <w:link w:val="Char5"/>
    <w:uiPriority w:val="99"/>
    <w:semiHidden/>
    <w:unhideWhenUsed/>
    <w:rsid w:val="003551E4"/>
    <w:pPr>
      <w:spacing w:after="0" w:line="240" w:lineRule="auto"/>
    </w:pPr>
    <w:rPr>
      <w:rFonts w:ascii="Tahoma" w:hAnsi="Tahoma" w:cs="Tahoma"/>
      <w:sz w:val="16"/>
      <w:szCs w:val="16"/>
    </w:rPr>
  </w:style>
  <w:style w:type="character" w:customStyle="1" w:styleId="Char5">
    <w:name w:val="Κείμενο πλαισίου Char"/>
    <w:basedOn w:val="a0"/>
    <w:link w:val="af5"/>
    <w:uiPriority w:val="99"/>
    <w:semiHidden/>
    <w:rsid w:val="003551E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47326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7.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png"/><Relationship Id="rId29" Type="http://schemas.openxmlformats.org/officeDocument/2006/relationships/image" Target="media/image2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16.jpeg"/><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image" Target="media/image20.jpeg"/><Relationship Id="rId10" Type="http://schemas.openxmlformats.org/officeDocument/2006/relationships/image" Target="media/image2.jpeg"/><Relationship Id="rId19" Type="http://schemas.openxmlformats.org/officeDocument/2006/relationships/image" Target="media/image11.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image" Target="media/image19.jpeg"/><Relationship Id="rId30"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1BA934-42B7-470C-B72C-B614E1861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1651</TotalTime>
  <Pages>21</Pages>
  <Words>5404</Words>
  <Characters>30806</Characters>
  <Application>Microsoft Office Word</Application>
  <DocSecurity>0</DocSecurity>
  <Lines>256</Lines>
  <Paragraphs>72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nikos</cp:lastModifiedBy>
  <cp:revision>84</cp:revision>
  <dcterms:created xsi:type="dcterms:W3CDTF">2013-10-13T18:28:00Z</dcterms:created>
  <dcterms:modified xsi:type="dcterms:W3CDTF">2014-05-06T17:10:00Z</dcterms:modified>
</cp:coreProperties>
</file>